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2E2475" w:rsidRDefault="003D67D4" w:rsidP="0051214D">
      <w:pPr>
        <w:pStyle w:val="Heading4"/>
        <w:jc w:val="center"/>
        <w:rPr>
          <w:rFonts w:ascii="Tahoma" w:hAnsi="Tahoma" w:cs="Tahoma"/>
          <w:sz w:val="48"/>
          <w:szCs w:val="48"/>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463C69" w:rsidP="0051214D">
      <w:pPr>
        <w:pStyle w:val="Heading4"/>
        <w:jc w:val="center"/>
        <w:rPr>
          <w:rFonts w:ascii="Tahoma" w:hAnsi="Tahoma" w:cs="Tahoma"/>
          <w:sz w:val="44"/>
          <w:szCs w:val="44"/>
        </w:rPr>
      </w:pPr>
      <w:r w:rsidRPr="00463C69">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6.8pt;margin-top:14.4pt;width:106pt;height:150.65pt;z-index:251662336;visibility:visible;mso-width-relative:margin;mso-height-relative:margin" fillcolor="white [3201]" stroked="f" strokeweight=".5pt">
            <v:textbox>
              <w:txbxContent>
                <w:p w:rsidR="002A35C2" w:rsidRDefault="00E6365E" w:rsidP="00E6136D">
                  <w:pPr>
                    <w:jc w:val="center"/>
                  </w:pPr>
                  <w:r>
                    <w:rPr>
                      <w:noProof/>
                    </w:rPr>
                    <w:drawing>
                      <wp:inline distT="0" distB="0" distL="0" distR="0">
                        <wp:extent cx="1156970" cy="1549525"/>
                        <wp:effectExtent l="0" t="0" r="0" b="0"/>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_A_03.TIF"/>
                                <pic:cNvPicPr/>
                              </pic:nvPicPr>
                              <pic:blipFill>
                                <a:blip r:embed="rId5"/>
                                <a:stretch>
                                  <a:fillRect/>
                                </a:stretch>
                              </pic:blipFill>
                              <pic:spPr>
                                <a:xfrm>
                                  <a:off x="0" y="0"/>
                                  <a:ext cx="1166173" cy="1561850"/>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3D67D4" w:rsidRPr="003D67D4" w:rsidRDefault="003D67D4" w:rsidP="003D67D4"/>
    <w:p w:rsidR="002A0E36" w:rsidRPr="00BD7EC6" w:rsidRDefault="00463C69" w:rsidP="002A0E36">
      <w:pPr>
        <w:rPr>
          <w:sz w:val="10"/>
          <w:szCs w:val="10"/>
        </w:rPr>
      </w:pPr>
      <w:r w:rsidRPr="00463C69">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463C69"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01pt;margin-top:13.1pt;width:35.55pt;height:30.6pt;z-index:251659264;mso-wrap-edited:f">
            <v:imagedata r:id="rId8" o:title="" grayscale="t" bilevel="t"/>
            <w10:wrap type="square"/>
          </v:shape>
          <o:OLEObject Type="Embed" ProgID="MS_ClipArt_Gallery.5" ShapeID="_x0000_s1029" DrawAspect="Content" ObjectID="_1641361785" r:id="rId9"/>
        </w:pict>
      </w:r>
    </w:p>
    <w:p w:rsidR="00B80DB6" w:rsidRDefault="00B80DB6" w:rsidP="005238E5"/>
    <w:p w:rsidR="00B80DB6" w:rsidRDefault="00B80DB6" w:rsidP="005238E5"/>
    <w:p w:rsidR="00B80DB6" w:rsidRDefault="00B80DB6" w:rsidP="005238E5"/>
    <w:p w:rsidR="00B80DB6" w:rsidRDefault="00B80DB6" w:rsidP="005238E5"/>
    <w:p w:rsidR="00F95CEB" w:rsidRPr="002E2475" w:rsidRDefault="00F95CEB" w:rsidP="005238E5">
      <w:pPr>
        <w:rPr>
          <w:sz w:val="40"/>
          <w:szCs w:val="40"/>
        </w:rPr>
      </w:pPr>
    </w:p>
    <w:p w:rsidR="0034222C" w:rsidRDefault="00BF4845" w:rsidP="005238E5">
      <w:pPr>
        <w:rPr>
          <w:rFonts w:ascii="Tahoma" w:hAnsi="Tahoma" w:cs="Tahoma"/>
          <w:sz w:val="22"/>
          <w:szCs w:val="22"/>
        </w:rPr>
      </w:pPr>
      <w:r>
        <w:rPr>
          <w:rFonts w:ascii="Tahoma" w:hAnsi="Tahoma" w:cs="Tahoma"/>
          <w:sz w:val="22"/>
          <w:szCs w:val="22"/>
        </w:rPr>
        <w:t>January</w:t>
      </w:r>
      <w:r w:rsidR="00B80DB6">
        <w:rPr>
          <w:rFonts w:ascii="Tahoma" w:hAnsi="Tahoma" w:cs="Tahoma"/>
          <w:sz w:val="22"/>
          <w:szCs w:val="22"/>
        </w:rPr>
        <w:t xml:space="preserve"> </w:t>
      </w:r>
      <w:r w:rsidR="00A65073">
        <w:rPr>
          <w:rFonts w:ascii="Tahoma" w:hAnsi="Tahoma" w:cs="Tahoma"/>
          <w:sz w:val="22"/>
          <w:szCs w:val="22"/>
        </w:rPr>
        <w:t>26</w:t>
      </w:r>
      <w:r w:rsidR="0080794A" w:rsidRPr="0080794A">
        <w:rPr>
          <w:rFonts w:ascii="Tahoma" w:hAnsi="Tahoma" w:cs="Tahoma"/>
          <w:sz w:val="22"/>
          <w:szCs w:val="22"/>
          <w:vertAlign w:val="superscript"/>
        </w:rPr>
        <w:t>th</w:t>
      </w:r>
      <w:r w:rsidR="0080794A">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E6365E">
        <w:rPr>
          <w:rFonts w:ascii="Tahoma" w:hAnsi="Tahoma" w:cs="Tahoma"/>
          <w:sz w:val="22"/>
          <w:szCs w:val="22"/>
        </w:rPr>
        <w:t>127</w:t>
      </w:r>
      <w:r w:rsidR="00B80DB6">
        <w:rPr>
          <w:rFonts w:ascii="Tahoma" w:hAnsi="Tahoma" w:cs="Tahoma"/>
          <w:sz w:val="22"/>
          <w:szCs w:val="22"/>
        </w:rPr>
        <w:t xml:space="preserve"> of the Mass Book       </w:t>
      </w:r>
      <w:r w:rsidR="0004519B">
        <w:rPr>
          <w:rFonts w:ascii="Tahoma" w:hAnsi="Tahoma" w:cs="Tahoma"/>
          <w:sz w:val="22"/>
          <w:szCs w:val="22"/>
        </w:rPr>
        <w:t xml:space="preserve">    </w:t>
      </w:r>
      <w:r w:rsidR="0080794A">
        <w:rPr>
          <w:rFonts w:ascii="Tahoma" w:hAnsi="Tahoma" w:cs="Tahoma"/>
          <w:sz w:val="22"/>
          <w:szCs w:val="22"/>
        </w:rPr>
        <w:t xml:space="preserve"> </w:t>
      </w:r>
      <w:r>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r w:rsidR="00A65073">
        <w:rPr>
          <w:rFonts w:ascii="Tahoma" w:hAnsi="Tahoma" w:cs="Tahoma"/>
          <w:sz w:val="22"/>
          <w:szCs w:val="22"/>
        </w:rPr>
        <w:t>3</w:t>
      </w:r>
      <w:r w:rsidR="00A65073" w:rsidRPr="00A65073">
        <w:rPr>
          <w:rFonts w:ascii="Tahoma" w:hAnsi="Tahoma" w:cs="Tahoma"/>
          <w:sz w:val="22"/>
          <w:szCs w:val="22"/>
          <w:vertAlign w:val="superscript"/>
        </w:rPr>
        <w:t>RD</w:t>
      </w:r>
      <w:r w:rsidR="00A65073">
        <w:rPr>
          <w:rFonts w:ascii="Tahoma" w:hAnsi="Tahoma" w:cs="Tahoma"/>
          <w:sz w:val="22"/>
          <w:szCs w:val="22"/>
        </w:rPr>
        <w:t xml:space="preserve"> </w:t>
      </w:r>
      <w:r w:rsidR="00973046">
        <w:rPr>
          <w:rFonts w:ascii="Tahoma" w:hAnsi="Tahoma" w:cs="Tahoma"/>
          <w:sz w:val="22"/>
          <w:szCs w:val="22"/>
        </w:rPr>
        <w:t>Sunday of the Year</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A65073">
        <w:rPr>
          <w:rFonts w:ascii="Tahoma" w:hAnsi="Tahoma" w:cs="Tahoma"/>
          <w:color w:val="FFFFFF"/>
          <w:sz w:val="32"/>
          <w:szCs w:val="32"/>
          <w:highlight w:val="black"/>
        </w:rPr>
        <w:t>25</w:t>
      </w:r>
      <w:r w:rsidR="0080794A">
        <w:rPr>
          <w:rFonts w:ascii="Tahoma" w:hAnsi="Tahoma" w:cs="Tahoma"/>
          <w:color w:val="FFFFFF"/>
          <w:sz w:val="32"/>
          <w:szCs w:val="32"/>
          <w:highlight w:val="black"/>
        </w:rPr>
        <w:t>th</w:t>
      </w:r>
      <w:r>
        <w:rPr>
          <w:rFonts w:ascii="Tahoma" w:hAnsi="Tahoma" w:cs="Tahoma"/>
          <w:color w:val="FFFFFF"/>
          <w:sz w:val="32"/>
          <w:szCs w:val="32"/>
          <w:highlight w:val="black"/>
        </w:rPr>
        <w:t xml:space="preserve"> </w:t>
      </w:r>
      <w:r w:rsidR="00BF4845">
        <w:rPr>
          <w:rFonts w:ascii="Tahoma" w:hAnsi="Tahoma" w:cs="Tahoma"/>
          <w:color w:val="FFFFFF"/>
          <w:sz w:val="32"/>
          <w:szCs w:val="32"/>
          <w:highlight w:val="black"/>
        </w:rPr>
        <w:t>January</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973046">
        <w:rPr>
          <w:rFonts w:ascii="Tahoma" w:hAnsi="Tahoma" w:cs="Tahoma"/>
          <w:color w:val="FFFFFF"/>
          <w:sz w:val="32"/>
          <w:szCs w:val="32"/>
          <w:highlight w:val="black"/>
        </w:rPr>
        <w:t>2</w:t>
      </w:r>
      <w:r w:rsidR="00A65073">
        <w:rPr>
          <w:rFonts w:ascii="Tahoma" w:hAnsi="Tahoma" w:cs="Tahoma"/>
          <w:color w:val="FFFFFF"/>
          <w:sz w:val="32"/>
          <w:szCs w:val="32"/>
          <w:highlight w:val="black"/>
        </w:rPr>
        <w:t>nd</w:t>
      </w:r>
      <w:r w:rsidR="00EF18A3">
        <w:rPr>
          <w:rFonts w:ascii="Tahoma" w:hAnsi="Tahoma" w:cs="Tahoma"/>
          <w:color w:val="FFFFFF"/>
          <w:sz w:val="32"/>
          <w:szCs w:val="32"/>
          <w:highlight w:val="black"/>
        </w:rPr>
        <w:t xml:space="preserve"> </w:t>
      </w:r>
      <w:r w:rsidR="00A65073">
        <w:rPr>
          <w:rFonts w:ascii="Tahoma" w:hAnsi="Tahoma" w:cs="Tahoma"/>
          <w:color w:val="FFFFFF"/>
          <w:sz w:val="32"/>
          <w:szCs w:val="32"/>
          <w:highlight w:val="black"/>
        </w:rPr>
        <w:t>Febr</w:t>
      </w:r>
      <w:r w:rsidR="0080794A">
        <w:rPr>
          <w:rFonts w:ascii="Tahoma" w:hAnsi="Tahoma" w:cs="Tahoma"/>
          <w:color w:val="FFFFFF"/>
          <w:sz w:val="32"/>
          <w:szCs w:val="32"/>
          <w:highlight w:val="black"/>
        </w:rPr>
        <w:t>uary</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969"/>
        <w:gridCol w:w="3287"/>
      </w:tblGrid>
      <w:tr w:rsidR="00B80DB6" w:rsidTr="002E2475">
        <w:trPr>
          <w:trHeight w:val="558"/>
        </w:trPr>
        <w:tc>
          <w:tcPr>
            <w:tcW w:w="3114" w:type="dxa"/>
            <w:vAlign w:val="center"/>
          </w:tcPr>
          <w:p w:rsidR="00B80DB6" w:rsidRPr="00D22B9F" w:rsidRDefault="0080794A"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January</w:t>
            </w:r>
            <w:r w:rsidR="00A65073">
              <w:rPr>
                <w:rFonts w:ascii="Tahoma" w:hAnsi="Tahoma"/>
                <w:bCs w:val="0"/>
                <w:i w:val="0"/>
                <w:iCs w:val="0"/>
                <w:sz w:val="24"/>
                <w:szCs w:val="24"/>
              </w:rPr>
              <w:t xml:space="preserve"> / February</w:t>
            </w:r>
          </w:p>
        </w:tc>
        <w:tc>
          <w:tcPr>
            <w:tcW w:w="3969"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287"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A65073" w:rsidRPr="008C0CE2" w:rsidTr="002E2475">
        <w:trPr>
          <w:trHeight w:val="554"/>
        </w:trPr>
        <w:tc>
          <w:tcPr>
            <w:tcW w:w="3114" w:type="dxa"/>
          </w:tcPr>
          <w:p w:rsidR="00A65073" w:rsidRPr="002023EF" w:rsidRDefault="00A65073" w:rsidP="00A65073">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25</w:t>
            </w:r>
            <w:r w:rsidRPr="0080794A">
              <w:rPr>
                <w:rFonts w:ascii="Tahoma" w:hAnsi="Tahoma" w:cs="Tahoma"/>
                <w:b/>
                <w:sz w:val="16"/>
                <w:szCs w:val="16"/>
                <w:vertAlign w:val="superscript"/>
              </w:rPr>
              <w:t>th</w:t>
            </w:r>
            <w:r>
              <w:rPr>
                <w:rFonts w:ascii="Tahoma" w:hAnsi="Tahoma" w:cs="Tahoma"/>
                <w:b/>
                <w:sz w:val="16"/>
                <w:szCs w:val="16"/>
              </w:rPr>
              <w:t xml:space="preserve"> </w:t>
            </w:r>
          </w:p>
          <w:p w:rsidR="00A65073" w:rsidRPr="00693800" w:rsidRDefault="00A65073" w:rsidP="00A65073">
            <w:pPr>
              <w:framePr w:hSpace="180" w:wrap="around" w:vAnchor="text" w:hAnchor="page" w:x="701" w:y="25"/>
              <w:rPr>
                <w:rFonts w:ascii="Tahoma" w:hAnsi="Tahoma" w:cs="Tahoma"/>
                <w:b/>
                <w:sz w:val="16"/>
                <w:szCs w:val="16"/>
              </w:rPr>
            </w:pPr>
            <w:r>
              <w:rPr>
                <w:rFonts w:ascii="Tahoma" w:hAnsi="Tahoma" w:cs="Tahoma"/>
                <w:b/>
                <w:sz w:val="16"/>
                <w:szCs w:val="16"/>
              </w:rPr>
              <w:t>The Conversion of St Paul</w:t>
            </w:r>
          </w:p>
          <w:p w:rsidR="00A65073" w:rsidRDefault="00A65073" w:rsidP="00A65073">
            <w:pPr>
              <w:framePr w:hSpace="180" w:wrap="around" w:vAnchor="text" w:hAnchor="page" w:x="701" w:y="25"/>
              <w:rPr>
                <w:rFonts w:ascii="Tahoma" w:hAnsi="Tahoma" w:cs="Tahoma"/>
                <w:bCs/>
                <w:sz w:val="16"/>
                <w:szCs w:val="16"/>
              </w:rPr>
            </w:pPr>
          </w:p>
          <w:p w:rsidR="00A65073" w:rsidRPr="00A04030" w:rsidRDefault="00A65073" w:rsidP="00A65073">
            <w:pPr>
              <w:framePr w:hSpace="180" w:wrap="around" w:vAnchor="text" w:hAnchor="page" w:x="701" w:y="25"/>
              <w:rPr>
                <w:rFonts w:ascii="Tahoma" w:hAnsi="Tahoma" w:cs="Tahoma"/>
                <w:bCs/>
                <w:sz w:val="16"/>
                <w:szCs w:val="16"/>
              </w:rPr>
            </w:pPr>
          </w:p>
          <w:p w:rsidR="00A65073" w:rsidRDefault="00A65073" w:rsidP="00A65073">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A65073" w:rsidRPr="002573AC" w:rsidRDefault="00A65073" w:rsidP="00A65073">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A65073" w:rsidRPr="00FF211C" w:rsidRDefault="00A65073" w:rsidP="00A65073">
            <w:pPr>
              <w:framePr w:hSpace="180" w:wrap="around" w:vAnchor="text" w:hAnchor="page" w:x="701" w:y="25"/>
              <w:rPr>
                <w:rFonts w:ascii="Tahoma" w:hAnsi="Tahoma" w:cs="Tahoma"/>
                <w:b/>
                <w:sz w:val="16"/>
                <w:szCs w:val="16"/>
              </w:rPr>
            </w:pPr>
          </w:p>
        </w:tc>
        <w:tc>
          <w:tcPr>
            <w:tcW w:w="3969" w:type="dxa"/>
          </w:tcPr>
          <w:p w:rsidR="00A65073" w:rsidRDefault="00A65073" w:rsidP="00A65073">
            <w:pPr>
              <w:framePr w:hSpace="180" w:wrap="around" w:vAnchor="text" w:hAnchor="page" w:x="701" w:y="25"/>
              <w:rPr>
                <w:rFonts w:ascii="Tahoma" w:hAnsi="Tahoma"/>
                <w:b/>
                <w:sz w:val="16"/>
                <w:szCs w:val="16"/>
              </w:rPr>
            </w:pPr>
            <w:r>
              <w:rPr>
                <w:rFonts w:ascii="Tahoma" w:hAnsi="Tahoma"/>
                <w:b/>
                <w:sz w:val="16"/>
                <w:szCs w:val="16"/>
              </w:rPr>
              <w:t>10.00am</w:t>
            </w:r>
          </w:p>
          <w:p w:rsidR="00A65073" w:rsidRPr="00FF211C" w:rsidRDefault="00A65073" w:rsidP="00A65073">
            <w:pPr>
              <w:framePr w:hSpace="180" w:wrap="around" w:vAnchor="text" w:hAnchor="page" w:x="701" w:y="25"/>
              <w:rPr>
                <w:rFonts w:ascii="Tahoma" w:hAnsi="Tahoma"/>
                <w:bCs/>
                <w:sz w:val="16"/>
                <w:szCs w:val="16"/>
              </w:rPr>
            </w:pPr>
            <w:r>
              <w:rPr>
                <w:rFonts w:ascii="Tahoma" w:hAnsi="Tahoma"/>
                <w:bCs/>
                <w:sz w:val="16"/>
                <w:szCs w:val="16"/>
              </w:rPr>
              <w:t xml:space="preserve">In Thanksgiving to St Joseph &amp; St </w:t>
            </w:r>
            <w:proofErr w:type="spellStart"/>
            <w:r>
              <w:rPr>
                <w:rFonts w:ascii="Tahoma" w:hAnsi="Tahoma"/>
                <w:bCs/>
                <w:sz w:val="16"/>
                <w:szCs w:val="16"/>
              </w:rPr>
              <w:t>Pio</w:t>
            </w:r>
            <w:proofErr w:type="spellEnd"/>
            <w:r>
              <w:rPr>
                <w:rFonts w:ascii="Tahoma" w:hAnsi="Tahoma"/>
                <w:bCs/>
                <w:sz w:val="16"/>
                <w:szCs w:val="16"/>
              </w:rPr>
              <w:t xml:space="preserve"> of </w:t>
            </w:r>
            <w:proofErr w:type="spellStart"/>
            <w:r>
              <w:rPr>
                <w:rFonts w:ascii="Tahoma" w:hAnsi="Tahoma"/>
                <w:bCs/>
                <w:sz w:val="16"/>
                <w:szCs w:val="16"/>
              </w:rPr>
              <w:t>Pietrelcina</w:t>
            </w:r>
            <w:proofErr w:type="spellEnd"/>
          </w:p>
          <w:p w:rsidR="00A65073" w:rsidRDefault="00A65073" w:rsidP="00A65073">
            <w:pPr>
              <w:framePr w:hSpace="180" w:wrap="around" w:vAnchor="text" w:hAnchor="page" w:x="701" w:y="25"/>
              <w:rPr>
                <w:rFonts w:ascii="Tahoma" w:hAnsi="Tahoma"/>
                <w:b/>
                <w:sz w:val="16"/>
                <w:szCs w:val="16"/>
              </w:rPr>
            </w:pPr>
          </w:p>
          <w:p w:rsidR="00A65073" w:rsidRPr="00D219A1" w:rsidRDefault="00A65073" w:rsidP="00A65073">
            <w:pPr>
              <w:framePr w:hSpace="180" w:wrap="around" w:vAnchor="text" w:hAnchor="page" w:x="701" w:y="25"/>
              <w:rPr>
                <w:rFonts w:ascii="Tahoma" w:hAnsi="Tahoma"/>
                <w:b/>
                <w:sz w:val="16"/>
                <w:szCs w:val="16"/>
              </w:rPr>
            </w:pPr>
          </w:p>
          <w:p w:rsidR="00A65073" w:rsidRPr="006B2736" w:rsidRDefault="00A65073" w:rsidP="00A65073">
            <w:pPr>
              <w:framePr w:hSpace="180" w:wrap="around" w:vAnchor="text" w:hAnchor="page" w:x="701" w:y="25"/>
              <w:rPr>
                <w:rFonts w:ascii="Tahoma" w:hAnsi="Tahoma"/>
                <w:b/>
                <w:sz w:val="20"/>
                <w:szCs w:val="20"/>
              </w:rPr>
            </w:pPr>
            <w:r>
              <w:rPr>
                <w:rFonts w:ascii="Tahoma" w:hAnsi="Tahoma"/>
                <w:b/>
                <w:sz w:val="16"/>
                <w:szCs w:val="16"/>
              </w:rPr>
              <w:t>6.00pm</w:t>
            </w:r>
          </w:p>
          <w:p w:rsidR="00A65073" w:rsidRDefault="00A65073" w:rsidP="00A65073">
            <w:pPr>
              <w:pStyle w:val="ListParagraph"/>
              <w:framePr w:hSpace="180" w:wrap="around" w:vAnchor="text" w:hAnchor="page" w:x="701" w:y="25"/>
              <w:numPr>
                <w:ilvl w:val="0"/>
                <w:numId w:val="49"/>
              </w:numPr>
              <w:ind w:left="318" w:hanging="283"/>
              <w:rPr>
                <w:rFonts w:ascii="Tahoma" w:hAnsi="Tahoma" w:cs="Tahoma"/>
                <w:bCs/>
                <w:sz w:val="16"/>
                <w:szCs w:val="16"/>
              </w:rPr>
            </w:pPr>
            <w:r w:rsidRPr="005F19B1">
              <w:rPr>
                <w:rFonts w:ascii="Tahoma" w:hAnsi="Tahoma" w:cs="Tahoma"/>
                <w:bCs/>
                <w:sz w:val="16"/>
                <w:szCs w:val="16"/>
              </w:rPr>
              <w:t>Mar</w:t>
            </w:r>
            <w:r>
              <w:rPr>
                <w:rFonts w:ascii="Tahoma" w:hAnsi="Tahoma" w:cs="Tahoma"/>
                <w:bCs/>
                <w:sz w:val="16"/>
                <w:szCs w:val="16"/>
              </w:rPr>
              <w:t>y Richardson (Anniversary)</w:t>
            </w:r>
          </w:p>
          <w:p w:rsidR="00A65073" w:rsidRPr="0027150C" w:rsidRDefault="00A65073" w:rsidP="00A65073">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Elaine Goss R.I.P. (Birthday)</w:t>
            </w:r>
          </w:p>
          <w:p w:rsidR="00A65073" w:rsidRPr="000734A0" w:rsidRDefault="00A65073" w:rsidP="00A65073">
            <w:pPr>
              <w:framePr w:hSpace="180" w:wrap="around" w:vAnchor="text" w:hAnchor="page" w:x="701" w:y="25"/>
              <w:rPr>
                <w:rFonts w:ascii="Tahoma" w:hAnsi="Tahoma" w:cs="Tahoma"/>
                <w:sz w:val="16"/>
                <w:szCs w:val="16"/>
              </w:rPr>
            </w:pPr>
          </w:p>
        </w:tc>
        <w:tc>
          <w:tcPr>
            <w:tcW w:w="3287" w:type="dxa"/>
          </w:tcPr>
          <w:p w:rsidR="00A65073" w:rsidRPr="0019494A" w:rsidRDefault="00A65073" w:rsidP="00A65073">
            <w:pPr>
              <w:framePr w:hSpace="180" w:wrap="around" w:vAnchor="text" w:hAnchor="page" w:x="701" w:y="25"/>
              <w:tabs>
                <w:tab w:val="left" w:pos="5688"/>
              </w:tabs>
              <w:rPr>
                <w:rFonts w:ascii="Tahoma" w:hAnsi="Tahoma" w:cs="Tahoma"/>
                <w:b/>
                <w:sz w:val="16"/>
                <w:szCs w:val="16"/>
              </w:rPr>
            </w:pPr>
          </w:p>
          <w:p w:rsidR="00A65073" w:rsidRPr="00FB32C2" w:rsidRDefault="00A65073" w:rsidP="00A65073">
            <w:pPr>
              <w:framePr w:hSpace="180" w:wrap="around" w:vAnchor="text" w:hAnchor="page" w:x="701" w:y="25"/>
              <w:rPr>
                <w:rFonts w:ascii="Tahoma" w:hAnsi="Tahoma" w:cs="Tahoma"/>
                <w:b/>
                <w:sz w:val="16"/>
                <w:szCs w:val="16"/>
              </w:rPr>
            </w:pPr>
          </w:p>
        </w:tc>
      </w:tr>
      <w:tr w:rsidR="00A65073" w:rsidRPr="008C0CE2" w:rsidTr="002E2475">
        <w:trPr>
          <w:trHeight w:val="476"/>
        </w:trPr>
        <w:tc>
          <w:tcPr>
            <w:tcW w:w="3114" w:type="dxa"/>
          </w:tcPr>
          <w:p w:rsidR="00A65073" w:rsidRDefault="00A65073" w:rsidP="00A65073">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26</w:t>
            </w:r>
            <w:r w:rsidRPr="0080794A">
              <w:rPr>
                <w:rFonts w:ascii="Tahoma" w:hAnsi="Tahoma" w:cs="Tahoma"/>
                <w:b/>
                <w:sz w:val="16"/>
                <w:szCs w:val="16"/>
                <w:vertAlign w:val="superscript"/>
              </w:rPr>
              <w:t>th</w:t>
            </w:r>
            <w:r>
              <w:rPr>
                <w:rFonts w:ascii="Tahoma" w:hAnsi="Tahoma" w:cs="Tahoma"/>
                <w:b/>
                <w:sz w:val="16"/>
                <w:szCs w:val="16"/>
              </w:rPr>
              <w:t xml:space="preserve"> </w:t>
            </w:r>
          </w:p>
          <w:p w:rsidR="00A65073" w:rsidRPr="00FB32C2" w:rsidRDefault="00A65073" w:rsidP="00A65073">
            <w:pPr>
              <w:framePr w:hSpace="180" w:wrap="around" w:vAnchor="text" w:hAnchor="page" w:x="701" w:y="25"/>
              <w:rPr>
                <w:rFonts w:ascii="Tahoma" w:hAnsi="Tahoma" w:cs="Tahoma"/>
                <w:b/>
                <w:sz w:val="16"/>
                <w:szCs w:val="16"/>
              </w:rPr>
            </w:pPr>
            <w:r>
              <w:rPr>
                <w:rFonts w:ascii="Tahoma" w:hAnsi="Tahoma" w:cs="Tahoma"/>
                <w:b/>
                <w:sz w:val="16"/>
                <w:szCs w:val="16"/>
              </w:rPr>
              <w:t>3</w:t>
            </w:r>
            <w:r w:rsidRPr="00693800">
              <w:rPr>
                <w:rFonts w:ascii="Tahoma" w:hAnsi="Tahoma" w:cs="Tahoma"/>
                <w:b/>
                <w:sz w:val="16"/>
                <w:szCs w:val="16"/>
                <w:vertAlign w:val="superscript"/>
              </w:rPr>
              <w:t>RD</w:t>
            </w:r>
            <w:r>
              <w:rPr>
                <w:rFonts w:ascii="Tahoma" w:hAnsi="Tahoma" w:cs="Tahoma"/>
                <w:b/>
                <w:sz w:val="16"/>
                <w:szCs w:val="16"/>
              </w:rPr>
              <w:t xml:space="preserve"> SUNDAY OF THE YEAR</w:t>
            </w:r>
          </w:p>
          <w:p w:rsidR="00A65073" w:rsidRPr="00FB32C2" w:rsidRDefault="00A65073" w:rsidP="00A65073">
            <w:pPr>
              <w:framePr w:hSpace="180" w:wrap="around" w:vAnchor="text" w:hAnchor="page" w:x="701" w:y="25"/>
              <w:rPr>
                <w:rFonts w:ascii="Tahoma" w:hAnsi="Tahoma" w:cs="Tahoma"/>
                <w:sz w:val="16"/>
                <w:szCs w:val="16"/>
              </w:rPr>
            </w:pPr>
          </w:p>
        </w:tc>
        <w:tc>
          <w:tcPr>
            <w:tcW w:w="3969" w:type="dxa"/>
          </w:tcPr>
          <w:p w:rsidR="00A65073" w:rsidRPr="00D22B9F" w:rsidRDefault="00A65073" w:rsidP="00A65073">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A65073" w:rsidRDefault="00A65073" w:rsidP="008704CE">
            <w:pPr>
              <w:pStyle w:val="ListParagraph"/>
              <w:framePr w:hSpace="180" w:wrap="around" w:vAnchor="text" w:hAnchor="page" w:x="701" w:y="25"/>
              <w:numPr>
                <w:ilvl w:val="0"/>
                <w:numId w:val="49"/>
              </w:numPr>
              <w:ind w:left="318" w:hanging="283"/>
              <w:rPr>
                <w:rFonts w:ascii="Tahoma" w:hAnsi="Tahoma" w:cs="Tahoma"/>
                <w:bCs/>
                <w:sz w:val="16"/>
                <w:szCs w:val="16"/>
              </w:rPr>
            </w:pPr>
            <w:r w:rsidRPr="008704CE">
              <w:rPr>
                <w:rFonts w:ascii="Tahoma" w:hAnsi="Tahoma" w:cs="Tahoma"/>
                <w:bCs/>
                <w:sz w:val="16"/>
                <w:szCs w:val="16"/>
              </w:rPr>
              <w:t>Adelaide Horncastle (Anniversary)</w:t>
            </w:r>
          </w:p>
          <w:p w:rsidR="008704CE" w:rsidRPr="008704CE" w:rsidRDefault="008704CE" w:rsidP="008704CE">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Mary (Anniversary) &amp; George Brabbs</w:t>
            </w:r>
          </w:p>
          <w:p w:rsidR="00A65073" w:rsidRPr="001805E1" w:rsidRDefault="00A65073" w:rsidP="00A65073">
            <w:pPr>
              <w:framePr w:hSpace="180" w:wrap="around" w:vAnchor="text" w:hAnchor="page" w:x="701" w:y="25"/>
              <w:rPr>
                <w:rFonts w:ascii="Tahoma" w:hAnsi="Tahoma" w:cs="Tahoma"/>
                <w:sz w:val="16"/>
                <w:szCs w:val="16"/>
              </w:rPr>
            </w:pPr>
          </w:p>
        </w:tc>
        <w:tc>
          <w:tcPr>
            <w:tcW w:w="3287" w:type="dxa"/>
          </w:tcPr>
          <w:p w:rsidR="00A65073" w:rsidRDefault="00A65073" w:rsidP="00A65073">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A65073" w:rsidRPr="000734A0" w:rsidRDefault="00A65073" w:rsidP="00A65073">
            <w:pPr>
              <w:framePr w:hSpace="180" w:wrap="around" w:vAnchor="text" w:hAnchor="page" w:x="701" w:y="25"/>
              <w:rPr>
                <w:rFonts w:ascii="Tahoma" w:hAnsi="Tahoma" w:cs="Tahoma"/>
                <w:bCs/>
                <w:sz w:val="16"/>
                <w:szCs w:val="16"/>
              </w:rPr>
            </w:pPr>
            <w:r>
              <w:rPr>
                <w:rFonts w:ascii="Tahoma" w:hAnsi="Tahoma" w:cs="Tahoma"/>
                <w:bCs/>
                <w:sz w:val="16"/>
                <w:szCs w:val="16"/>
              </w:rPr>
              <w:t>Sheila Foreman (Anniversary)</w:t>
            </w:r>
          </w:p>
          <w:p w:rsidR="00A65073" w:rsidRPr="0005592E" w:rsidRDefault="00A65073" w:rsidP="00A65073">
            <w:pPr>
              <w:framePr w:hSpace="180" w:wrap="around" w:vAnchor="text" w:hAnchor="page" w:x="701" w:y="25"/>
              <w:rPr>
                <w:rFonts w:ascii="Tahoma" w:hAnsi="Tahoma" w:cs="Tahoma"/>
                <w:sz w:val="16"/>
                <w:szCs w:val="16"/>
              </w:rPr>
            </w:pPr>
          </w:p>
        </w:tc>
      </w:tr>
      <w:tr w:rsidR="00B80DB6" w:rsidRPr="008C0CE2" w:rsidTr="002E2475">
        <w:trPr>
          <w:trHeight w:val="645"/>
        </w:trPr>
        <w:tc>
          <w:tcPr>
            <w:tcW w:w="3114"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693800">
              <w:rPr>
                <w:rFonts w:ascii="Tahoma" w:hAnsi="Tahoma" w:cs="Tahoma"/>
                <w:b/>
                <w:sz w:val="16"/>
                <w:szCs w:val="16"/>
              </w:rPr>
              <w:t>2</w:t>
            </w:r>
            <w:r w:rsidR="00A65073">
              <w:rPr>
                <w:rFonts w:ascii="Tahoma" w:hAnsi="Tahoma" w:cs="Tahoma"/>
                <w:b/>
                <w:sz w:val="16"/>
                <w:szCs w:val="16"/>
              </w:rPr>
              <w:t>7</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4535E0" w:rsidRPr="00A23B05" w:rsidRDefault="00BF4845" w:rsidP="004535E0">
            <w:pPr>
              <w:framePr w:hSpace="180" w:wrap="around" w:vAnchor="text" w:hAnchor="page" w:x="701" w:y="25"/>
              <w:rPr>
                <w:rFonts w:ascii="Tahoma" w:hAnsi="Tahoma" w:cs="Tahoma"/>
                <w:bCs/>
                <w:sz w:val="16"/>
                <w:szCs w:val="16"/>
              </w:rPr>
            </w:pPr>
            <w:r w:rsidRPr="002E2475">
              <w:rPr>
                <w:rFonts w:ascii="Tahoma" w:hAnsi="Tahoma" w:cs="Tahoma"/>
                <w:bCs/>
                <w:sz w:val="16"/>
                <w:szCs w:val="16"/>
              </w:rPr>
              <w:t>Weekday</w:t>
            </w:r>
          </w:p>
          <w:p w:rsidR="00693800" w:rsidRPr="00A23B05" w:rsidRDefault="00693800" w:rsidP="00970157">
            <w:pPr>
              <w:framePr w:hSpace="180" w:wrap="around" w:vAnchor="text" w:hAnchor="page" w:x="701" w:y="25"/>
              <w:rPr>
                <w:rFonts w:ascii="Tahoma" w:hAnsi="Tahoma" w:cs="Tahoma"/>
                <w:bCs/>
                <w:sz w:val="16"/>
                <w:szCs w:val="16"/>
                <w:highlight w:val="yellow"/>
              </w:rPr>
            </w:pPr>
          </w:p>
        </w:tc>
        <w:tc>
          <w:tcPr>
            <w:tcW w:w="3969"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80794A">
              <w:rPr>
                <w:rFonts w:ascii="Tahoma" w:hAnsi="Tahoma" w:cs="Tahoma"/>
                <w:b/>
                <w:bCs/>
                <w:sz w:val="16"/>
                <w:szCs w:val="16"/>
              </w:rPr>
              <w:t>Church</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Default="00A65073" w:rsidP="003D67D4">
            <w:pPr>
              <w:framePr w:hSpace="180" w:wrap="around" w:vAnchor="text" w:hAnchor="page" w:x="701" w:y="25"/>
              <w:rPr>
                <w:rFonts w:ascii="Tahoma" w:hAnsi="Tahoma" w:cs="Tahoma"/>
                <w:sz w:val="16"/>
                <w:szCs w:val="16"/>
              </w:rPr>
            </w:pPr>
            <w:r>
              <w:rPr>
                <w:rFonts w:ascii="Tahoma" w:hAnsi="Tahoma" w:cs="Tahoma"/>
                <w:sz w:val="16"/>
                <w:szCs w:val="16"/>
              </w:rPr>
              <w:t>Winifred (Birthday) &amp; Edward Sutherland</w:t>
            </w:r>
          </w:p>
          <w:p w:rsidR="003D67D4" w:rsidRPr="003D67D4" w:rsidRDefault="003D67D4" w:rsidP="003D67D4">
            <w:pPr>
              <w:framePr w:hSpace="180" w:wrap="around" w:vAnchor="text" w:hAnchor="page" w:x="701" w:y="25"/>
              <w:rPr>
                <w:rFonts w:ascii="Tahoma" w:hAnsi="Tahoma" w:cs="Tahoma"/>
                <w:sz w:val="16"/>
                <w:szCs w:val="16"/>
              </w:rPr>
            </w:pPr>
          </w:p>
        </w:tc>
        <w:tc>
          <w:tcPr>
            <w:tcW w:w="3287" w:type="dxa"/>
          </w:tcPr>
          <w:p w:rsidR="000734A0" w:rsidRPr="00693800" w:rsidRDefault="000734A0" w:rsidP="00970157">
            <w:pPr>
              <w:framePr w:hSpace="180" w:wrap="around" w:vAnchor="text" w:hAnchor="page" w:x="701" w:y="25"/>
              <w:rPr>
                <w:rFonts w:ascii="Tahoma" w:hAnsi="Tahoma"/>
                <w:b/>
                <w:sz w:val="16"/>
                <w:szCs w:val="16"/>
              </w:rPr>
            </w:pPr>
          </w:p>
        </w:tc>
      </w:tr>
      <w:tr w:rsidR="00B80DB6" w:rsidRPr="008C0CE2" w:rsidTr="002E2475">
        <w:trPr>
          <w:trHeight w:val="516"/>
        </w:trPr>
        <w:tc>
          <w:tcPr>
            <w:tcW w:w="3114"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693800">
              <w:rPr>
                <w:rFonts w:ascii="Tahoma" w:hAnsi="Tahoma" w:cs="Tahoma"/>
                <w:b/>
                <w:sz w:val="16"/>
                <w:szCs w:val="16"/>
              </w:rPr>
              <w:t>2</w:t>
            </w:r>
            <w:r w:rsidR="00A65073">
              <w:rPr>
                <w:rFonts w:ascii="Tahoma" w:hAnsi="Tahoma" w:cs="Tahoma"/>
                <w:b/>
                <w:sz w:val="16"/>
                <w:szCs w:val="16"/>
              </w:rPr>
              <w:t>8</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B80DB6" w:rsidRPr="00642F2D" w:rsidRDefault="00A65073" w:rsidP="00970157">
            <w:pPr>
              <w:framePr w:hSpace="180" w:wrap="around" w:vAnchor="text" w:hAnchor="page" w:x="701" w:y="25"/>
              <w:rPr>
                <w:rFonts w:ascii="Tahoma" w:hAnsi="Tahoma" w:cs="Tahoma"/>
                <w:bCs/>
                <w:sz w:val="16"/>
                <w:szCs w:val="16"/>
              </w:rPr>
            </w:pPr>
            <w:r>
              <w:rPr>
                <w:rFonts w:ascii="Tahoma" w:hAnsi="Tahoma" w:cs="Tahoma"/>
                <w:bCs/>
                <w:sz w:val="16"/>
                <w:szCs w:val="16"/>
              </w:rPr>
              <w:t>St Thomas Aquinas</w:t>
            </w:r>
          </w:p>
          <w:p w:rsidR="007F4612" w:rsidRPr="00C32665" w:rsidRDefault="007F4612" w:rsidP="00353974">
            <w:pPr>
              <w:framePr w:hSpace="180" w:wrap="around" w:vAnchor="text" w:hAnchor="page" w:x="701" w:y="25"/>
              <w:rPr>
                <w:rFonts w:ascii="Tahoma" w:hAnsi="Tahoma" w:cs="Tahoma"/>
                <w:sz w:val="16"/>
                <w:szCs w:val="16"/>
              </w:rPr>
            </w:pPr>
          </w:p>
        </w:tc>
        <w:tc>
          <w:tcPr>
            <w:tcW w:w="3969" w:type="dxa"/>
          </w:tcPr>
          <w:p w:rsidR="000734A0" w:rsidRPr="00F27DC4" w:rsidRDefault="000734A0" w:rsidP="00A65073">
            <w:pPr>
              <w:framePr w:hSpace="180" w:wrap="around" w:vAnchor="text" w:hAnchor="page" w:x="701" w:y="25"/>
              <w:rPr>
                <w:rFonts w:ascii="Tahoma" w:hAnsi="Tahoma"/>
                <w:sz w:val="16"/>
                <w:szCs w:val="16"/>
              </w:rPr>
            </w:pPr>
          </w:p>
        </w:tc>
        <w:tc>
          <w:tcPr>
            <w:tcW w:w="3287" w:type="dxa"/>
          </w:tcPr>
          <w:p w:rsidR="00E36D23" w:rsidRPr="00973046" w:rsidRDefault="00973046" w:rsidP="00E36D23">
            <w:pPr>
              <w:framePr w:hSpace="180" w:wrap="around" w:vAnchor="text" w:hAnchor="page" w:x="701" w:y="25"/>
              <w:rPr>
                <w:rFonts w:ascii="Tahoma" w:hAnsi="Tahoma"/>
                <w:bCs/>
                <w:sz w:val="16"/>
                <w:szCs w:val="16"/>
              </w:rPr>
            </w:pPr>
            <w:r>
              <w:rPr>
                <w:rFonts w:ascii="Tahoma" w:hAnsi="Tahoma"/>
                <w:b/>
                <w:sz w:val="16"/>
                <w:szCs w:val="16"/>
              </w:rPr>
              <w:t>8.55a</w:t>
            </w:r>
            <w:r w:rsidR="00E36D23">
              <w:rPr>
                <w:rFonts w:ascii="Tahoma" w:hAnsi="Tahoma"/>
                <w:b/>
                <w:sz w:val="16"/>
                <w:szCs w:val="16"/>
              </w:rPr>
              <w:t>m</w:t>
            </w:r>
            <w:r>
              <w:rPr>
                <w:rFonts w:ascii="Tahoma" w:hAnsi="Tahoma"/>
                <w:b/>
                <w:sz w:val="16"/>
                <w:szCs w:val="16"/>
              </w:rPr>
              <w:t xml:space="preserve"> (Emmaus Room) </w:t>
            </w:r>
            <w:r>
              <w:rPr>
                <w:rFonts w:ascii="Tahoma" w:hAnsi="Tahoma"/>
                <w:bCs/>
                <w:sz w:val="16"/>
                <w:szCs w:val="16"/>
              </w:rPr>
              <w:t>Rosary</w:t>
            </w:r>
          </w:p>
          <w:p w:rsidR="00E36D23" w:rsidRPr="007F4612" w:rsidRDefault="00973046" w:rsidP="00E36D23">
            <w:pPr>
              <w:framePr w:hSpace="180" w:wrap="around" w:vAnchor="text" w:hAnchor="page" w:x="701" w:y="25"/>
              <w:rPr>
                <w:rFonts w:ascii="Tahoma" w:hAnsi="Tahoma"/>
                <w:bCs/>
                <w:sz w:val="16"/>
                <w:szCs w:val="16"/>
              </w:rPr>
            </w:pPr>
            <w:r>
              <w:rPr>
                <w:rFonts w:ascii="Tahoma" w:hAnsi="Tahoma"/>
                <w:b/>
                <w:sz w:val="16"/>
                <w:szCs w:val="16"/>
              </w:rPr>
              <w:t>9.</w:t>
            </w:r>
            <w:r w:rsidR="00E36D23">
              <w:rPr>
                <w:rFonts w:ascii="Tahoma" w:hAnsi="Tahoma"/>
                <w:b/>
                <w:sz w:val="16"/>
                <w:szCs w:val="16"/>
              </w:rPr>
              <w:t>15</w:t>
            </w:r>
            <w:r>
              <w:rPr>
                <w:rFonts w:ascii="Tahoma" w:hAnsi="Tahoma"/>
                <w:b/>
                <w:sz w:val="16"/>
                <w:szCs w:val="16"/>
              </w:rPr>
              <w:t>a</w:t>
            </w:r>
            <w:r w:rsidR="00E36D23">
              <w:rPr>
                <w:rFonts w:ascii="Tahoma" w:hAnsi="Tahoma"/>
                <w:b/>
                <w:sz w:val="16"/>
                <w:szCs w:val="16"/>
              </w:rPr>
              <w:t>m</w:t>
            </w:r>
          </w:p>
          <w:p w:rsidR="001A5541" w:rsidRPr="00C16D43" w:rsidRDefault="00E6365E" w:rsidP="00E36D23">
            <w:pPr>
              <w:framePr w:hSpace="180" w:wrap="around" w:vAnchor="text" w:hAnchor="page" w:x="701" w:y="25"/>
              <w:rPr>
                <w:rFonts w:ascii="Tahoma" w:hAnsi="Tahoma"/>
                <w:bCs/>
                <w:sz w:val="16"/>
                <w:szCs w:val="16"/>
              </w:rPr>
            </w:pPr>
            <w:r>
              <w:rPr>
                <w:rFonts w:ascii="Tahoma" w:hAnsi="Tahoma"/>
                <w:bCs/>
                <w:sz w:val="16"/>
                <w:szCs w:val="16"/>
              </w:rPr>
              <w:t>Margaret Docherty (Recently Deceased)</w:t>
            </w:r>
          </w:p>
          <w:p w:rsidR="00C16D43" w:rsidRPr="00F27DC4" w:rsidRDefault="00C16D43" w:rsidP="0080794A">
            <w:pPr>
              <w:framePr w:hSpace="180" w:wrap="around" w:vAnchor="text" w:hAnchor="page" w:x="701" w:y="25"/>
              <w:rPr>
                <w:rFonts w:ascii="Tahoma" w:hAnsi="Tahoma"/>
                <w:bCs/>
                <w:sz w:val="16"/>
                <w:szCs w:val="16"/>
              </w:rPr>
            </w:pPr>
          </w:p>
        </w:tc>
      </w:tr>
      <w:tr w:rsidR="00B80DB6" w:rsidRPr="008C0CE2" w:rsidTr="002E2475">
        <w:trPr>
          <w:trHeight w:val="475"/>
        </w:trPr>
        <w:tc>
          <w:tcPr>
            <w:tcW w:w="3114"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693800">
              <w:rPr>
                <w:rFonts w:ascii="Tahoma" w:hAnsi="Tahoma" w:cs="Tahoma"/>
                <w:b/>
                <w:sz w:val="16"/>
                <w:szCs w:val="16"/>
              </w:rPr>
              <w:t>2</w:t>
            </w:r>
            <w:r w:rsidR="00A65073">
              <w:rPr>
                <w:rFonts w:ascii="Tahoma" w:hAnsi="Tahoma" w:cs="Tahoma"/>
                <w:b/>
                <w:sz w:val="16"/>
                <w:szCs w:val="16"/>
              </w:rPr>
              <w:t>9</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4535E0" w:rsidRPr="00A23B05" w:rsidRDefault="004535E0" w:rsidP="004535E0">
            <w:pPr>
              <w:framePr w:hSpace="180" w:wrap="around" w:vAnchor="text" w:hAnchor="page" w:x="701" w:y="25"/>
              <w:rPr>
                <w:rFonts w:ascii="Tahoma" w:hAnsi="Tahoma" w:cs="Tahoma"/>
                <w:bCs/>
                <w:sz w:val="16"/>
                <w:szCs w:val="16"/>
              </w:rPr>
            </w:pPr>
            <w:r w:rsidRPr="004535E0">
              <w:rPr>
                <w:rFonts w:ascii="Tahoma" w:hAnsi="Tahoma" w:cs="Tahoma"/>
                <w:bCs/>
                <w:sz w:val="16"/>
                <w:szCs w:val="16"/>
              </w:rPr>
              <w:t>Weekday</w:t>
            </w:r>
          </w:p>
          <w:p w:rsidR="00B80DB6" w:rsidRPr="00BB7525" w:rsidRDefault="00B80DB6" w:rsidP="00044288">
            <w:pPr>
              <w:framePr w:hSpace="180" w:wrap="around" w:vAnchor="text" w:hAnchor="page" w:x="701" w:y="25"/>
              <w:rPr>
                <w:rFonts w:ascii="Tahoma" w:hAnsi="Tahoma" w:cs="Tahoma"/>
                <w:b/>
                <w:sz w:val="10"/>
                <w:szCs w:val="10"/>
              </w:rPr>
            </w:pPr>
          </w:p>
        </w:tc>
        <w:tc>
          <w:tcPr>
            <w:tcW w:w="3969" w:type="dxa"/>
          </w:tcPr>
          <w:p w:rsidR="000734A0" w:rsidRPr="000734A0" w:rsidRDefault="000734A0" w:rsidP="0080794A">
            <w:pPr>
              <w:framePr w:hSpace="180" w:wrap="around" w:vAnchor="text" w:hAnchor="page" w:x="701" w:y="25"/>
              <w:rPr>
                <w:rFonts w:ascii="Tahoma" w:hAnsi="Tahoma" w:cs="Tahoma"/>
                <w:bCs/>
                <w:sz w:val="16"/>
                <w:szCs w:val="16"/>
              </w:rPr>
            </w:pPr>
          </w:p>
        </w:tc>
        <w:tc>
          <w:tcPr>
            <w:tcW w:w="3287" w:type="dxa"/>
          </w:tcPr>
          <w:p w:rsidR="0080794A" w:rsidRDefault="000734A0" w:rsidP="00F27DC4">
            <w:pPr>
              <w:framePr w:hSpace="180" w:wrap="around" w:vAnchor="text" w:hAnchor="page" w:x="701" w:y="25"/>
              <w:rPr>
                <w:rFonts w:ascii="Tahoma" w:hAnsi="Tahoma" w:cs="Tahoma"/>
                <w:bCs/>
                <w:sz w:val="16"/>
                <w:szCs w:val="16"/>
              </w:rPr>
            </w:pPr>
            <w:r>
              <w:rPr>
                <w:rFonts w:ascii="Tahoma" w:hAnsi="Tahoma" w:cs="Tahoma"/>
                <w:b/>
                <w:sz w:val="16"/>
                <w:szCs w:val="16"/>
              </w:rPr>
              <w:t>7</w:t>
            </w:r>
            <w:r w:rsidR="008562CB">
              <w:rPr>
                <w:rFonts w:ascii="Tahoma" w:hAnsi="Tahoma" w:cs="Tahoma"/>
                <w:b/>
                <w:sz w:val="16"/>
                <w:szCs w:val="16"/>
              </w:rPr>
              <w:t>.00</w:t>
            </w:r>
            <w:r>
              <w:rPr>
                <w:rFonts w:ascii="Tahoma" w:hAnsi="Tahoma" w:cs="Tahoma"/>
                <w:b/>
                <w:sz w:val="16"/>
                <w:szCs w:val="16"/>
              </w:rPr>
              <w:t>pm</w:t>
            </w:r>
            <w:r w:rsidR="00D577B4">
              <w:rPr>
                <w:rFonts w:ascii="Tahoma" w:hAnsi="Tahoma" w:cs="Tahoma"/>
                <w:b/>
                <w:sz w:val="16"/>
                <w:szCs w:val="16"/>
              </w:rPr>
              <w:t xml:space="preserve"> </w:t>
            </w:r>
            <w:r>
              <w:rPr>
                <w:rFonts w:ascii="Tahoma" w:hAnsi="Tahoma" w:cs="Tahoma"/>
                <w:bCs/>
                <w:sz w:val="16"/>
                <w:szCs w:val="16"/>
              </w:rPr>
              <w:t>Eve</w:t>
            </w:r>
            <w:r w:rsidR="00BF4845">
              <w:rPr>
                <w:rFonts w:ascii="Tahoma" w:hAnsi="Tahoma" w:cs="Tahoma"/>
                <w:bCs/>
                <w:sz w:val="16"/>
                <w:szCs w:val="16"/>
              </w:rPr>
              <w:t>ning Prayer</w:t>
            </w:r>
          </w:p>
          <w:p w:rsidR="00BF4845" w:rsidRPr="00BF4845" w:rsidRDefault="000734A0" w:rsidP="00F27DC4">
            <w:pPr>
              <w:framePr w:hSpace="180" w:wrap="around" w:vAnchor="text" w:hAnchor="page" w:x="701" w:y="25"/>
              <w:rPr>
                <w:rFonts w:ascii="Tahoma" w:hAnsi="Tahoma" w:cs="Tahoma"/>
                <w:b/>
                <w:sz w:val="16"/>
                <w:szCs w:val="16"/>
              </w:rPr>
            </w:pPr>
            <w:r>
              <w:rPr>
                <w:rFonts w:ascii="Tahoma" w:hAnsi="Tahoma" w:cs="Tahoma"/>
                <w:b/>
                <w:sz w:val="16"/>
                <w:szCs w:val="16"/>
              </w:rPr>
              <w:t>7</w:t>
            </w:r>
            <w:r w:rsidR="00BF4845">
              <w:rPr>
                <w:rFonts w:ascii="Tahoma" w:hAnsi="Tahoma" w:cs="Tahoma"/>
                <w:b/>
                <w:sz w:val="16"/>
                <w:szCs w:val="16"/>
              </w:rPr>
              <w:t>.15pm</w:t>
            </w:r>
          </w:p>
          <w:p w:rsidR="00CD515D" w:rsidRPr="00E6365E" w:rsidRDefault="00A65073" w:rsidP="00E6365E">
            <w:pPr>
              <w:framePr w:hSpace="180" w:wrap="around" w:vAnchor="text" w:hAnchor="page" w:x="701" w:y="25"/>
              <w:rPr>
                <w:rFonts w:ascii="Tahoma" w:hAnsi="Tahoma" w:cs="Tahoma"/>
                <w:bCs/>
                <w:sz w:val="16"/>
                <w:szCs w:val="16"/>
              </w:rPr>
            </w:pPr>
            <w:r w:rsidRPr="00E6365E">
              <w:rPr>
                <w:rFonts w:ascii="Tahoma" w:hAnsi="Tahoma" w:cs="Tahoma"/>
                <w:bCs/>
                <w:sz w:val="16"/>
                <w:szCs w:val="16"/>
              </w:rPr>
              <w:t>William White RIP</w:t>
            </w:r>
          </w:p>
          <w:p w:rsidR="00A04030" w:rsidRPr="00CD515D" w:rsidRDefault="00A04030" w:rsidP="007C7B92">
            <w:pPr>
              <w:framePr w:hSpace="180" w:wrap="around" w:vAnchor="text" w:hAnchor="page" w:x="701" w:y="25"/>
              <w:rPr>
                <w:rFonts w:ascii="Tahoma" w:hAnsi="Tahoma"/>
                <w:bCs/>
                <w:sz w:val="16"/>
                <w:szCs w:val="16"/>
              </w:rPr>
            </w:pPr>
          </w:p>
        </w:tc>
      </w:tr>
      <w:tr w:rsidR="00B80DB6" w:rsidRPr="008C0CE2" w:rsidTr="002E2475">
        <w:trPr>
          <w:trHeight w:val="570"/>
        </w:trPr>
        <w:tc>
          <w:tcPr>
            <w:tcW w:w="3114"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A65073">
              <w:rPr>
                <w:rFonts w:ascii="Tahoma" w:hAnsi="Tahoma" w:cs="Tahoma"/>
                <w:b/>
                <w:sz w:val="16"/>
                <w:szCs w:val="16"/>
              </w:rPr>
              <w:t>30</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057B03" w:rsidRPr="0080794A" w:rsidRDefault="00BF4845"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tc>
        <w:tc>
          <w:tcPr>
            <w:tcW w:w="3969" w:type="dxa"/>
          </w:tcPr>
          <w:p w:rsidR="00693800" w:rsidRPr="00A65073" w:rsidRDefault="00693800" w:rsidP="000734A0">
            <w:pPr>
              <w:framePr w:hSpace="180" w:wrap="around" w:vAnchor="text" w:hAnchor="page" w:x="701" w:y="25"/>
              <w:rPr>
                <w:rFonts w:ascii="Tahoma" w:hAnsi="Tahoma" w:cs="Tahoma"/>
                <w:b/>
                <w:sz w:val="20"/>
                <w:szCs w:val="20"/>
              </w:rPr>
            </w:pPr>
            <w:r w:rsidRPr="00A65073">
              <w:rPr>
                <w:rFonts w:ascii="Tahoma" w:hAnsi="Tahoma" w:cs="Tahoma"/>
                <w:b/>
                <w:sz w:val="20"/>
                <w:szCs w:val="20"/>
              </w:rPr>
              <w:t>No Evening Mass</w:t>
            </w:r>
          </w:p>
          <w:p w:rsidR="0039044E" w:rsidRPr="00C16D43" w:rsidRDefault="0039044E" w:rsidP="005E27FB">
            <w:pPr>
              <w:framePr w:hSpace="180" w:wrap="around" w:vAnchor="text" w:hAnchor="page" w:x="701" w:y="25"/>
              <w:rPr>
                <w:rFonts w:ascii="Tahoma" w:hAnsi="Tahoma" w:cs="Tahoma"/>
                <w:b/>
                <w:bCs/>
                <w:sz w:val="16"/>
                <w:szCs w:val="16"/>
              </w:rPr>
            </w:pPr>
          </w:p>
        </w:tc>
        <w:tc>
          <w:tcPr>
            <w:tcW w:w="3287" w:type="dxa"/>
          </w:tcPr>
          <w:p w:rsidR="00B80DB6" w:rsidRDefault="00A65073" w:rsidP="00970157">
            <w:pPr>
              <w:framePr w:hSpace="180" w:wrap="around" w:vAnchor="text" w:hAnchor="page" w:x="701" w:y="25"/>
              <w:rPr>
                <w:rFonts w:ascii="Tahoma" w:hAnsi="Tahoma"/>
                <w:b/>
                <w:bCs/>
                <w:sz w:val="16"/>
                <w:szCs w:val="16"/>
              </w:rPr>
            </w:pPr>
            <w:r>
              <w:rPr>
                <w:rFonts w:ascii="Tahoma" w:hAnsi="Tahoma"/>
                <w:b/>
                <w:bCs/>
                <w:sz w:val="16"/>
                <w:szCs w:val="16"/>
              </w:rPr>
              <w:t>12 Noon</w:t>
            </w:r>
          </w:p>
          <w:p w:rsidR="00A65073" w:rsidRPr="00A65073" w:rsidRDefault="00A65073" w:rsidP="00970157">
            <w:pPr>
              <w:framePr w:hSpace="180" w:wrap="around" w:vAnchor="text" w:hAnchor="page" w:x="701" w:y="25"/>
              <w:rPr>
                <w:rFonts w:ascii="Tahoma" w:hAnsi="Tahoma"/>
                <w:sz w:val="16"/>
                <w:szCs w:val="16"/>
              </w:rPr>
            </w:pPr>
            <w:r>
              <w:rPr>
                <w:rFonts w:ascii="Tahoma" w:hAnsi="Tahoma"/>
                <w:sz w:val="16"/>
                <w:szCs w:val="16"/>
              </w:rPr>
              <w:t>Requiem Mass for Joe Hewitt</w:t>
            </w:r>
          </w:p>
        </w:tc>
      </w:tr>
      <w:tr w:rsidR="00B80DB6" w:rsidRPr="008C0CE2" w:rsidTr="002E2475">
        <w:trPr>
          <w:trHeight w:val="604"/>
        </w:trPr>
        <w:tc>
          <w:tcPr>
            <w:tcW w:w="3114"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A65073">
              <w:rPr>
                <w:rFonts w:ascii="Tahoma" w:hAnsi="Tahoma" w:cs="Tahoma"/>
                <w:b/>
                <w:sz w:val="16"/>
                <w:szCs w:val="16"/>
              </w:rPr>
              <w:t>31</w:t>
            </w:r>
            <w:r w:rsidR="00A65073" w:rsidRPr="00A65073">
              <w:rPr>
                <w:rFonts w:ascii="Tahoma" w:hAnsi="Tahoma" w:cs="Tahoma"/>
                <w:b/>
                <w:sz w:val="16"/>
                <w:szCs w:val="16"/>
                <w:vertAlign w:val="superscript"/>
              </w:rPr>
              <w:t>st</w:t>
            </w:r>
            <w:r w:rsidR="00A65073">
              <w:rPr>
                <w:rFonts w:ascii="Tahoma" w:hAnsi="Tahoma" w:cs="Tahoma"/>
                <w:b/>
                <w:sz w:val="16"/>
                <w:szCs w:val="16"/>
              </w:rPr>
              <w:t xml:space="preserve"> </w:t>
            </w:r>
          </w:p>
          <w:p w:rsidR="0051214D" w:rsidRPr="00693800" w:rsidRDefault="00A65073" w:rsidP="00970157">
            <w:pPr>
              <w:framePr w:hSpace="180" w:wrap="around" w:vAnchor="text" w:hAnchor="page" w:x="701" w:y="25"/>
              <w:rPr>
                <w:rFonts w:ascii="Tahoma" w:hAnsi="Tahoma" w:cs="Tahoma"/>
                <w:sz w:val="16"/>
                <w:szCs w:val="16"/>
              </w:rPr>
            </w:pPr>
            <w:r>
              <w:rPr>
                <w:rFonts w:ascii="Tahoma" w:hAnsi="Tahoma" w:cs="Tahoma"/>
                <w:sz w:val="16"/>
                <w:szCs w:val="16"/>
              </w:rPr>
              <w:t>St John Bosco</w:t>
            </w:r>
          </w:p>
        </w:tc>
        <w:tc>
          <w:tcPr>
            <w:tcW w:w="3969" w:type="dxa"/>
          </w:tcPr>
          <w:p w:rsidR="00EC50C8" w:rsidRDefault="00A65073" w:rsidP="000734A0">
            <w:pPr>
              <w:framePr w:hSpace="180" w:wrap="around" w:vAnchor="text" w:hAnchor="page" w:x="701" w:y="25"/>
              <w:rPr>
                <w:rFonts w:ascii="Tahoma" w:hAnsi="Tahoma"/>
                <w:bCs/>
                <w:sz w:val="16"/>
                <w:szCs w:val="16"/>
              </w:rPr>
            </w:pPr>
            <w:r>
              <w:rPr>
                <w:rFonts w:ascii="Tahoma" w:hAnsi="Tahoma"/>
                <w:b/>
                <w:sz w:val="16"/>
                <w:szCs w:val="16"/>
              </w:rPr>
              <w:t xml:space="preserve">9.15am (Church) </w:t>
            </w:r>
            <w:r>
              <w:rPr>
                <w:rFonts w:ascii="Tahoma" w:hAnsi="Tahoma"/>
                <w:bCs/>
                <w:sz w:val="16"/>
                <w:szCs w:val="16"/>
              </w:rPr>
              <w:t>Morning Prayer</w:t>
            </w:r>
          </w:p>
          <w:p w:rsidR="00A65073" w:rsidRPr="00A65073" w:rsidRDefault="00A65073" w:rsidP="000734A0">
            <w:pPr>
              <w:framePr w:hSpace="180" w:wrap="around" w:vAnchor="text" w:hAnchor="page" w:x="701" w:y="25"/>
              <w:rPr>
                <w:rFonts w:ascii="Tahoma" w:hAnsi="Tahoma"/>
                <w:bCs/>
                <w:sz w:val="16"/>
                <w:szCs w:val="16"/>
              </w:rPr>
            </w:pPr>
            <w:r>
              <w:rPr>
                <w:rFonts w:ascii="Tahoma" w:hAnsi="Tahoma"/>
                <w:bCs/>
                <w:sz w:val="16"/>
                <w:szCs w:val="16"/>
              </w:rPr>
              <w:t>Norman Tatum RIP (80</w:t>
            </w:r>
            <w:r w:rsidRPr="00A65073">
              <w:rPr>
                <w:rFonts w:ascii="Tahoma" w:hAnsi="Tahoma"/>
                <w:bCs/>
                <w:sz w:val="16"/>
                <w:szCs w:val="16"/>
                <w:vertAlign w:val="superscript"/>
              </w:rPr>
              <w:t>th</w:t>
            </w:r>
            <w:r>
              <w:rPr>
                <w:rFonts w:ascii="Tahoma" w:hAnsi="Tahoma"/>
                <w:bCs/>
                <w:sz w:val="16"/>
                <w:szCs w:val="16"/>
              </w:rPr>
              <w:t xml:space="preserve"> Birthday)</w:t>
            </w:r>
          </w:p>
          <w:p w:rsidR="001805E1" w:rsidRPr="001805E1" w:rsidRDefault="001805E1" w:rsidP="008A2DF2">
            <w:pPr>
              <w:framePr w:hSpace="180" w:wrap="around" w:vAnchor="text" w:hAnchor="page" w:x="701" w:y="25"/>
              <w:rPr>
                <w:rFonts w:ascii="Tahoma" w:hAnsi="Tahoma"/>
                <w:bCs/>
                <w:sz w:val="16"/>
                <w:szCs w:val="16"/>
              </w:rPr>
            </w:pPr>
          </w:p>
        </w:tc>
        <w:tc>
          <w:tcPr>
            <w:tcW w:w="3287" w:type="dxa"/>
          </w:tcPr>
          <w:p w:rsidR="00DC6BCB" w:rsidRPr="00DC6BCB" w:rsidRDefault="00DC6BCB" w:rsidP="00A65073">
            <w:pPr>
              <w:framePr w:hSpace="180" w:wrap="around" w:vAnchor="text" w:hAnchor="page" w:x="701" w:y="25"/>
              <w:rPr>
                <w:rFonts w:ascii="Tahoma" w:hAnsi="Tahoma"/>
                <w:b/>
                <w:bCs/>
                <w:sz w:val="16"/>
                <w:szCs w:val="16"/>
              </w:rPr>
            </w:pPr>
            <w:r>
              <w:rPr>
                <w:rFonts w:ascii="Tahoma" w:hAnsi="Tahoma"/>
                <w:b/>
                <w:bCs/>
                <w:sz w:val="16"/>
                <w:szCs w:val="16"/>
              </w:rPr>
              <w:t xml:space="preserve">2.45pm (Church)  </w:t>
            </w:r>
            <w:r>
              <w:rPr>
                <w:rFonts w:ascii="Tahoma" w:hAnsi="Tahoma"/>
                <w:sz w:val="16"/>
                <w:szCs w:val="16"/>
              </w:rPr>
              <w:t>Divine Mercy Chaplet</w:t>
            </w:r>
          </w:p>
        </w:tc>
      </w:tr>
      <w:tr w:rsidR="00B80DB6" w:rsidRPr="008C0CE2" w:rsidTr="002E2475">
        <w:trPr>
          <w:trHeight w:val="981"/>
        </w:trPr>
        <w:tc>
          <w:tcPr>
            <w:tcW w:w="3114"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A65073">
              <w:rPr>
                <w:rFonts w:ascii="Tahoma" w:hAnsi="Tahoma" w:cs="Tahoma"/>
                <w:b/>
                <w:sz w:val="16"/>
                <w:szCs w:val="16"/>
              </w:rPr>
              <w:t>1</w:t>
            </w:r>
            <w:r w:rsidR="00A65073" w:rsidRPr="00A65073">
              <w:rPr>
                <w:rFonts w:ascii="Tahoma" w:hAnsi="Tahoma" w:cs="Tahoma"/>
                <w:b/>
                <w:sz w:val="16"/>
                <w:szCs w:val="16"/>
                <w:vertAlign w:val="superscript"/>
              </w:rPr>
              <w:t>st</w:t>
            </w:r>
            <w:r w:rsidR="00A65073">
              <w:rPr>
                <w:rFonts w:ascii="Tahoma" w:hAnsi="Tahoma" w:cs="Tahoma"/>
                <w:b/>
                <w:sz w:val="16"/>
                <w:szCs w:val="16"/>
              </w:rPr>
              <w:t xml:space="preserve"> February</w:t>
            </w:r>
          </w:p>
          <w:p w:rsidR="00DE6217" w:rsidRPr="00A65073" w:rsidRDefault="00A65073" w:rsidP="00970157">
            <w:pPr>
              <w:framePr w:hSpace="180" w:wrap="around" w:vAnchor="text" w:hAnchor="page" w:x="701" w:y="25"/>
              <w:rPr>
                <w:rFonts w:ascii="Tahoma" w:hAnsi="Tahoma" w:cs="Tahoma"/>
                <w:bCs/>
                <w:sz w:val="16"/>
                <w:szCs w:val="16"/>
              </w:rPr>
            </w:pPr>
            <w:r w:rsidRPr="00A65073">
              <w:rPr>
                <w:rFonts w:ascii="Tahoma" w:hAnsi="Tahoma" w:cs="Tahoma"/>
                <w:bCs/>
                <w:sz w:val="16"/>
                <w:szCs w:val="16"/>
              </w:rPr>
              <w:t>Weekday (BVM)</w:t>
            </w:r>
          </w:p>
          <w:p w:rsidR="0051214D" w:rsidRDefault="0051214D" w:rsidP="00970157">
            <w:pPr>
              <w:framePr w:hSpace="180" w:wrap="around" w:vAnchor="text" w:hAnchor="page" w:x="701" w:y="25"/>
              <w:rPr>
                <w:rFonts w:ascii="Tahoma" w:hAnsi="Tahoma" w:cs="Tahoma"/>
                <w:bCs/>
                <w:sz w:val="16"/>
                <w:szCs w:val="16"/>
              </w:rPr>
            </w:pPr>
          </w:p>
          <w:p w:rsidR="003D67D4" w:rsidRPr="00A04030" w:rsidRDefault="003D67D4" w:rsidP="00970157">
            <w:pPr>
              <w:framePr w:hSpace="180" w:wrap="around" w:vAnchor="text" w:hAnchor="page" w:x="701" w:y="25"/>
              <w:rPr>
                <w:rFonts w:ascii="Tahoma" w:hAnsi="Tahoma" w:cs="Tahoma"/>
                <w:bCs/>
                <w:sz w:val="16"/>
                <w:szCs w:val="16"/>
              </w:rPr>
            </w:pPr>
          </w:p>
          <w:p w:rsidR="00FF211C" w:rsidRPr="00A65073" w:rsidRDefault="00A65073" w:rsidP="00FF211C">
            <w:pPr>
              <w:framePr w:hSpace="180" w:wrap="around" w:vAnchor="text" w:hAnchor="page" w:x="701" w:y="25"/>
              <w:rPr>
                <w:rFonts w:ascii="Tahoma" w:hAnsi="Tahoma" w:cs="Tahoma"/>
                <w:b/>
                <w:sz w:val="20"/>
                <w:szCs w:val="20"/>
              </w:rPr>
            </w:pPr>
            <w:r w:rsidRPr="00A65073">
              <w:rPr>
                <w:rFonts w:ascii="Tahoma" w:hAnsi="Tahoma" w:cs="Tahoma"/>
                <w:b/>
                <w:sz w:val="20"/>
                <w:szCs w:val="20"/>
              </w:rPr>
              <w:t>No Morning Confessions</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3969" w:type="dxa"/>
          </w:tcPr>
          <w:p w:rsidR="00FF211C" w:rsidRPr="00A65073" w:rsidRDefault="00A65073" w:rsidP="00970157">
            <w:pPr>
              <w:framePr w:hSpace="180" w:wrap="around" w:vAnchor="text" w:hAnchor="page" w:x="701" w:y="25"/>
              <w:rPr>
                <w:rFonts w:ascii="Tahoma" w:hAnsi="Tahoma"/>
                <w:b/>
                <w:sz w:val="20"/>
                <w:szCs w:val="20"/>
              </w:rPr>
            </w:pPr>
            <w:r w:rsidRPr="00A65073">
              <w:rPr>
                <w:rFonts w:ascii="Tahoma" w:hAnsi="Tahoma"/>
                <w:b/>
                <w:sz w:val="20"/>
                <w:szCs w:val="20"/>
              </w:rPr>
              <w:t>No Morning Mass</w:t>
            </w:r>
          </w:p>
          <w:p w:rsidR="003D67D4" w:rsidRPr="00D219A1" w:rsidRDefault="003D67D4"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27150C" w:rsidRDefault="00A65073" w:rsidP="00A65073">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Alice (Anniversary) &amp; Danny Parker</w:t>
            </w:r>
          </w:p>
          <w:p w:rsidR="00A65073" w:rsidRPr="00A65073" w:rsidRDefault="005C4E4F" w:rsidP="00A65073">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Catherine (Anniversary) &amp; Leslie Halliday &amp; Melia family</w:t>
            </w:r>
          </w:p>
          <w:p w:rsidR="00FF211C" w:rsidRPr="00BB7525" w:rsidRDefault="00FF211C" w:rsidP="00FF211C">
            <w:pPr>
              <w:framePr w:hSpace="180" w:wrap="around" w:vAnchor="text" w:hAnchor="page" w:x="701" w:y="25"/>
              <w:rPr>
                <w:rFonts w:ascii="Tahoma" w:hAnsi="Tahoma" w:cs="Tahoma"/>
                <w:sz w:val="10"/>
                <w:szCs w:val="10"/>
              </w:rPr>
            </w:pPr>
          </w:p>
        </w:tc>
        <w:tc>
          <w:tcPr>
            <w:tcW w:w="3287"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2E2475">
        <w:trPr>
          <w:trHeight w:val="506"/>
        </w:trPr>
        <w:tc>
          <w:tcPr>
            <w:tcW w:w="3114"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693800">
              <w:rPr>
                <w:rFonts w:ascii="Tahoma" w:hAnsi="Tahoma" w:cs="Tahoma"/>
                <w:b/>
                <w:sz w:val="16"/>
                <w:szCs w:val="16"/>
              </w:rPr>
              <w:t>2</w:t>
            </w:r>
            <w:r w:rsidR="00A65073" w:rsidRPr="00A65073">
              <w:rPr>
                <w:rFonts w:ascii="Tahoma" w:hAnsi="Tahoma" w:cs="Tahoma"/>
                <w:b/>
                <w:sz w:val="16"/>
                <w:szCs w:val="16"/>
                <w:vertAlign w:val="superscript"/>
              </w:rPr>
              <w:t>nd</w:t>
            </w:r>
            <w:r w:rsidR="00A65073">
              <w:rPr>
                <w:rFonts w:ascii="Tahoma" w:hAnsi="Tahoma" w:cs="Tahoma"/>
                <w:b/>
                <w:sz w:val="16"/>
                <w:szCs w:val="16"/>
              </w:rPr>
              <w:t xml:space="preserve"> </w:t>
            </w:r>
          </w:p>
          <w:p w:rsidR="00B80DB6" w:rsidRPr="00FB32C2" w:rsidRDefault="00A65073" w:rsidP="00970157">
            <w:pPr>
              <w:framePr w:hSpace="180" w:wrap="around" w:vAnchor="text" w:hAnchor="page" w:x="701" w:y="25"/>
              <w:rPr>
                <w:rFonts w:ascii="Tahoma" w:hAnsi="Tahoma" w:cs="Tahoma"/>
                <w:b/>
                <w:sz w:val="16"/>
                <w:szCs w:val="16"/>
              </w:rPr>
            </w:pPr>
            <w:r>
              <w:rPr>
                <w:rFonts w:ascii="Tahoma" w:hAnsi="Tahoma" w:cs="Tahoma"/>
                <w:b/>
                <w:sz w:val="16"/>
                <w:szCs w:val="16"/>
              </w:rPr>
              <w:t>THE PRESENTATION OF THE LORD</w:t>
            </w:r>
          </w:p>
          <w:p w:rsidR="00B80DB6" w:rsidRPr="003D67D4" w:rsidRDefault="00B80DB6" w:rsidP="00970157">
            <w:pPr>
              <w:framePr w:hSpace="180" w:wrap="around" w:vAnchor="text" w:hAnchor="page" w:x="701" w:y="25"/>
              <w:rPr>
                <w:rFonts w:ascii="Tahoma" w:hAnsi="Tahoma" w:cs="Tahoma"/>
                <w:sz w:val="16"/>
                <w:szCs w:val="16"/>
              </w:rPr>
            </w:pPr>
          </w:p>
        </w:tc>
        <w:tc>
          <w:tcPr>
            <w:tcW w:w="3969"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1805E1" w:rsidRPr="00EC50C8" w:rsidRDefault="005C4E4F" w:rsidP="00EC50C8">
            <w:pPr>
              <w:framePr w:hSpace="180" w:wrap="around" w:vAnchor="text" w:hAnchor="page" w:x="701" w:y="25"/>
              <w:rPr>
                <w:rFonts w:ascii="Tahoma" w:hAnsi="Tahoma" w:cs="Tahoma"/>
                <w:bCs/>
                <w:sz w:val="16"/>
                <w:szCs w:val="16"/>
              </w:rPr>
            </w:pPr>
            <w:r>
              <w:rPr>
                <w:rFonts w:ascii="Tahoma" w:hAnsi="Tahoma" w:cs="Tahoma"/>
                <w:bCs/>
                <w:sz w:val="16"/>
                <w:szCs w:val="16"/>
              </w:rPr>
              <w:t>Charlie</w:t>
            </w:r>
            <w:r w:rsidR="0027150C">
              <w:rPr>
                <w:rFonts w:ascii="Tahoma" w:hAnsi="Tahoma" w:cs="Tahoma"/>
                <w:bCs/>
                <w:sz w:val="16"/>
                <w:szCs w:val="16"/>
              </w:rPr>
              <w:t xml:space="preserve"> (Anniversary)</w:t>
            </w:r>
            <w:r>
              <w:rPr>
                <w:rFonts w:ascii="Tahoma" w:hAnsi="Tahoma" w:cs="Tahoma"/>
                <w:bCs/>
                <w:sz w:val="16"/>
                <w:szCs w:val="16"/>
              </w:rPr>
              <w:t xml:space="preserve"> &amp; Norah (Birthday) Samuels</w:t>
            </w:r>
          </w:p>
          <w:p w:rsidR="00CA0290" w:rsidRPr="00F27DC4" w:rsidRDefault="00CA0290" w:rsidP="00F27DC4">
            <w:pPr>
              <w:framePr w:hSpace="180" w:wrap="around" w:vAnchor="text" w:hAnchor="page" w:x="701" w:y="25"/>
              <w:rPr>
                <w:rFonts w:ascii="Tahoma" w:hAnsi="Tahoma" w:cs="Tahoma"/>
                <w:sz w:val="16"/>
                <w:szCs w:val="16"/>
              </w:rPr>
            </w:pPr>
          </w:p>
        </w:tc>
        <w:tc>
          <w:tcPr>
            <w:tcW w:w="3287"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EC50C8" w:rsidRPr="000734A0" w:rsidRDefault="005C4E4F" w:rsidP="000734A0">
            <w:pPr>
              <w:framePr w:hSpace="180" w:wrap="around" w:vAnchor="text" w:hAnchor="page" w:x="701" w:y="25"/>
              <w:rPr>
                <w:rFonts w:ascii="Tahoma" w:hAnsi="Tahoma" w:cs="Tahoma"/>
                <w:bCs/>
                <w:sz w:val="16"/>
                <w:szCs w:val="16"/>
              </w:rPr>
            </w:pPr>
            <w:r>
              <w:rPr>
                <w:rFonts w:ascii="Tahoma" w:hAnsi="Tahoma" w:cs="Tahoma"/>
                <w:bCs/>
                <w:sz w:val="16"/>
                <w:szCs w:val="16"/>
              </w:rPr>
              <w:t>David Craig</w:t>
            </w:r>
            <w:r w:rsidR="00165F02">
              <w:rPr>
                <w:rFonts w:ascii="Tahoma" w:hAnsi="Tahoma" w:cs="Tahoma"/>
                <w:bCs/>
                <w:sz w:val="16"/>
                <w:szCs w:val="16"/>
              </w:rPr>
              <w:t xml:space="preserve"> (Anniversary)</w:t>
            </w:r>
          </w:p>
          <w:p w:rsidR="00057B03" w:rsidRPr="005260CD" w:rsidRDefault="00057B03" w:rsidP="00D8252A">
            <w:pPr>
              <w:framePr w:hSpace="180" w:wrap="around" w:vAnchor="text" w:hAnchor="page" w:x="701" w:y="25"/>
              <w:rPr>
                <w:rFonts w:ascii="Tahoma" w:hAnsi="Tahoma" w:cs="Tahoma"/>
                <w:sz w:val="16"/>
                <w:szCs w:val="16"/>
              </w:rPr>
            </w:pPr>
          </w:p>
        </w:tc>
      </w:tr>
    </w:tbl>
    <w:p w:rsidR="00834F55" w:rsidRPr="001A0205" w:rsidRDefault="00834F55" w:rsidP="00977461">
      <w:pPr>
        <w:ind w:right="148"/>
        <w:rPr>
          <w:rFonts w:ascii="Tahoma" w:hAnsi="Tahoma"/>
          <w:b/>
          <w:sz w:val="20"/>
          <w:szCs w:val="20"/>
        </w:rPr>
      </w:pPr>
    </w:p>
    <w:p w:rsidR="006E2161"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5A39F2">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r w:rsidRPr="00B250F7">
        <w:rPr>
          <w:rFonts w:ascii="Tahoma" w:hAnsi="Tahoma" w:cs="Tahoma"/>
          <w:sz w:val="18"/>
          <w:szCs w:val="18"/>
        </w:rPr>
        <w:t>James Mole,</w:t>
      </w:r>
      <w:r w:rsidR="00471310">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CF41EE">
        <w:rPr>
          <w:rFonts w:ascii="Tahoma" w:hAnsi="Tahoma" w:cs="Tahoma"/>
          <w:sz w:val="18"/>
          <w:szCs w:val="18"/>
        </w:rPr>
        <w:t>Joe Hewitt</w:t>
      </w:r>
      <w:r w:rsidR="00E6365E">
        <w:rPr>
          <w:rFonts w:ascii="Tahoma" w:hAnsi="Tahoma" w:cs="Tahoma"/>
          <w:sz w:val="18"/>
          <w:szCs w:val="18"/>
        </w:rPr>
        <w:t>, Alan Power</w:t>
      </w:r>
    </w:p>
    <w:p w:rsidR="00B80DB6" w:rsidRPr="003D67D4" w:rsidRDefault="00B80DB6">
      <w:pPr>
        <w:ind w:right="-136"/>
        <w:rPr>
          <w:rFonts w:ascii="Tahoma" w:hAnsi="Tahoma" w:cs="Tahoma"/>
          <w:b/>
          <w:sz w:val="16"/>
          <w:szCs w:val="16"/>
        </w:rPr>
      </w:pPr>
    </w:p>
    <w:p w:rsidR="00361F6E" w:rsidRDefault="00B80DB6" w:rsidP="002E2475">
      <w:pPr>
        <w:ind w:left="1276" w:right="-136" w:hanging="1276"/>
        <w:rPr>
          <w:rFonts w:ascii="Tahoma" w:hAnsi="Tahoma" w:cs="Tahoma"/>
          <w:bCs/>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5C4E4F">
        <w:rPr>
          <w:rFonts w:ascii="Tahoma" w:hAnsi="Tahoma" w:cs="Tahoma"/>
          <w:bCs/>
          <w:sz w:val="18"/>
          <w:szCs w:val="18"/>
        </w:rPr>
        <w:t xml:space="preserve">Mary </w:t>
      </w:r>
      <w:proofErr w:type="spellStart"/>
      <w:r w:rsidR="005C4E4F">
        <w:rPr>
          <w:rFonts w:ascii="Tahoma" w:hAnsi="Tahoma" w:cs="Tahoma"/>
          <w:bCs/>
          <w:sz w:val="18"/>
          <w:szCs w:val="18"/>
        </w:rPr>
        <w:t>Brabbs</w:t>
      </w:r>
      <w:proofErr w:type="spellEnd"/>
      <w:r w:rsidR="005C4E4F">
        <w:rPr>
          <w:rFonts w:ascii="Tahoma" w:hAnsi="Tahoma" w:cs="Tahoma"/>
          <w:bCs/>
          <w:sz w:val="18"/>
          <w:szCs w:val="18"/>
        </w:rPr>
        <w:t xml:space="preserve">, </w:t>
      </w:r>
      <w:r w:rsidR="00DC6BCB">
        <w:rPr>
          <w:rFonts w:ascii="Tahoma" w:hAnsi="Tahoma" w:cs="Tahoma"/>
          <w:bCs/>
          <w:sz w:val="18"/>
          <w:szCs w:val="18"/>
        </w:rPr>
        <w:t xml:space="preserve">Alistair Fisher, </w:t>
      </w:r>
      <w:r w:rsidR="005C4E4F">
        <w:rPr>
          <w:rFonts w:ascii="Tahoma" w:hAnsi="Tahoma" w:cs="Tahoma"/>
          <w:bCs/>
          <w:sz w:val="18"/>
          <w:szCs w:val="18"/>
        </w:rPr>
        <w:t xml:space="preserve">Sheila Foreman, Catherine Halliday, Adelaide Horncastle, </w:t>
      </w:r>
      <w:r w:rsidR="00361F6E">
        <w:rPr>
          <w:rFonts w:ascii="Tahoma" w:hAnsi="Tahoma" w:cs="Tahoma"/>
          <w:bCs/>
          <w:sz w:val="18"/>
          <w:szCs w:val="18"/>
        </w:rPr>
        <w:t xml:space="preserve">Patrick McCann, </w:t>
      </w:r>
      <w:r w:rsidR="005C4E4F">
        <w:rPr>
          <w:rFonts w:ascii="Tahoma" w:hAnsi="Tahoma" w:cs="Tahoma"/>
          <w:bCs/>
          <w:sz w:val="18"/>
          <w:szCs w:val="18"/>
        </w:rPr>
        <w:t>Alice Parker,</w:t>
      </w:r>
    </w:p>
    <w:p w:rsidR="00B80DB6" w:rsidRDefault="00361F6E" w:rsidP="00361F6E">
      <w:pPr>
        <w:ind w:left="1276" w:right="-136" w:hanging="556"/>
        <w:rPr>
          <w:rFonts w:ascii="Tahoma" w:hAnsi="Tahoma" w:cs="Tahoma"/>
          <w:bCs/>
          <w:sz w:val="18"/>
          <w:szCs w:val="18"/>
        </w:rPr>
      </w:pPr>
      <w:r>
        <w:rPr>
          <w:rFonts w:ascii="Tahoma" w:hAnsi="Tahoma" w:cs="Tahoma"/>
          <w:bCs/>
          <w:sz w:val="18"/>
          <w:szCs w:val="18"/>
        </w:rPr>
        <w:t xml:space="preserve">           </w:t>
      </w:r>
      <w:r w:rsidR="0027150C">
        <w:rPr>
          <w:rFonts w:ascii="Tahoma" w:hAnsi="Tahoma" w:cs="Tahoma"/>
          <w:bCs/>
          <w:sz w:val="18"/>
          <w:szCs w:val="18"/>
        </w:rPr>
        <w:t>Mary Richardson,</w:t>
      </w:r>
      <w:r>
        <w:rPr>
          <w:rFonts w:ascii="Tahoma" w:hAnsi="Tahoma" w:cs="Tahoma"/>
          <w:bCs/>
          <w:sz w:val="18"/>
          <w:szCs w:val="18"/>
        </w:rPr>
        <w:t xml:space="preserve"> </w:t>
      </w:r>
      <w:r w:rsidR="005C4E4F">
        <w:rPr>
          <w:rFonts w:ascii="Tahoma" w:hAnsi="Tahoma" w:cs="Tahoma"/>
          <w:bCs/>
          <w:sz w:val="18"/>
          <w:szCs w:val="18"/>
        </w:rPr>
        <w:t>Charlie Samuels</w:t>
      </w:r>
    </w:p>
    <w:p w:rsidR="006E2161" w:rsidRDefault="006E2161">
      <w:pPr>
        <w:rPr>
          <w:rFonts w:ascii="Tahoma" w:hAnsi="Tahoma" w:cs="Tahoma"/>
          <w:bCs/>
          <w:sz w:val="18"/>
          <w:szCs w:val="18"/>
        </w:rPr>
      </w:pPr>
      <w:r>
        <w:rPr>
          <w:rFonts w:ascii="Tahoma" w:hAnsi="Tahoma" w:cs="Tahoma"/>
          <w:bCs/>
          <w:sz w:val="18"/>
          <w:szCs w:val="18"/>
        </w:rPr>
        <w:br w:type="page"/>
      </w:r>
    </w:p>
    <w:p w:rsidR="006E2161" w:rsidRPr="00D86517" w:rsidRDefault="006E2161" w:rsidP="006E2161">
      <w:pPr>
        <w:pStyle w:val="NoSpacing"/>
        <w:ind w:right="6"/>
        <w:outlineLvl w:val="0"/>
        <w:rPr>
          <w:rFonts w:ascii="Tahoma" w:hAnsi="Tahoma" w:cs="Tahoma"/>
          <w:b/>
          <w:sz w:val="24"/>
          <w:szCs w:val="24"/>
          <w:lang w:val="en-US"/>
        </w:rPr>
      </w:pPr>
    </w:p>
    <w:p w:rsidR="006E2161" w:rsidRPr="00230B80" w:rsidRDefault="006E2161" w:rsidP="006E2161">
      <w:pPr>
        <w:pStyle w:val="NoSpacing"/>
        <w:ind w:right="6"/>
        <w:jc w:val="center"/>
        <w:outlineLvl w:val="0"/>
        <w:rPr>
          <w:rFonts w:ascii="Tahoma" w:hAnsi="Tahoma" w:cs="Tahoma"/>
          <w:b/>
          <w:sz w:val="48"/>
          <w:szCs w:val="48"/>
          <w:lang w:val="en-US"/>
        </w:rPr>
      </w:pPr>
      <w:r w:rsidRPr="006B5B4F">
        <w:rPr>
          <w:rFonts w:ascii="Tahoma" w:hAnsi="Tahoma" w:cs="Tahoma"/>
          <w:b/>
          <w:sz w:val="48"/>
          <w:szCs w:val="48"/>
          <w:lang w:val="en-US"/>
        </w:rPr>
        <w:t>There will be tea/coffee after both Sunday morning Masses</w:t>
      </w:r>
      <w:r>
        <w:rPr>
          <w:rFonts w:ascii="Tahoma" w:hAnsi="Tahoma" w:cs="Tahoma"/>
          <w:b/>
          <w:sz w:val="48"/>
          <w:szCs w:val="48"/>
          <w:lang w:val="en-US"/>
        </w:rPr>
        <w:t>.</w:t>
      </w:r>
      <w:r>
        <w:rPr>
          <w:rFonts w:ascii="Tahoma" w:hAnsi="Tahoma" w:cs="Tahoma"/>
          <w:b/>
          <w:sz w:val="48"/>
          <w:szCs w:val="48"/>
          <w:lang w:val="en-US"/>
        </w:rPr>
        <w:tab/>
      </w:r>
      <w:r>
        <w:rPr>
          <w:rFonts w:ascii="Tahoma" w:hAnsi="Tahoma" w:cs="Tahoma"/>
          <w:b/>
          <w:sz w:val="48"/>
          <w:szCs w:val="48"/>
          <w:lang w:val="en-US"/>
        </w:rPr>
        <w:tab/>
      </w:r>
      <w:r w:rsidRPr="006B5B4F">
        <w:rPr>
          <w:rFonts w:ascii="Tahoma" w:hAnsi="Tahoma" w:cs="Tahoma"/>
          <w:b/>
          <w:sz w:val="52"/>
          <w:szCs w:val="52"/>
          <w:lang w:val="en-US"/>
        </w:rPr>
        <w:t>All welcome</w:t>
      </w:r>
    </w:p>
    <w:p w:rsidR="006E2161" w:rsidRPr="00B06138" w:rsidRDefault="006E2161" w:rsidP="006E2161">
      <w:pPr>
        <w:rPr>
          <w:rFonts w:ascii="Tahoma" w:hAnsi="Tahoma" w:cs="Tahoma"/>
          <w:color w:val="000000"/>
        </w:rPr>
      </w:pPr>
    </w:p>
    <w:p w:rsidR="006E2161" w:rsidRPr="0056363A" w:rsidRDefault="006E2161" w:rsidP="006E2161">
      <w:pPr>
        <w:rPr>
          <w:rFonts w:ascii="Tahoma" w:hAnsi="Tahoma" w:cs="Tahoma"/>
          <w:color w:val="000000"/>
        </w:rPr>
      </w:pPr>
      <w:r w:rsidRPr="0056363A">
        <w:rPr>
          <w:rFonts w:ascii="Tahoma" w:hAnsi="Tahoma" w:cs="Tahoma"/>
          <w:b/>
          <w:bCs/>
          <w:color w:val="000000"/>
        </w:rPr>
        <w:t xml:space="preserve">DIOCESE OF HEXHAM AND NEWCASTLE LOURDES PILGRIMAGE </w:t>
      </w:r>
      <w:r w:rsidRPr="0056363A">
        <w:rPr>
          <w:rFonts w:ascii="Tahoma" w:hAnsi="Tahoma" w:cs="Tahoma"/>
          <w:color w:val="000000"/>
        </w:rPr>
        <w:t>Friday 31</w:t>
      </w:r>
      <w:r w:rsidRPr="0056363A">
        <w:rPr>
          <w:rFonts w:ascii="Tahoma" w:hAnsi="Tahoma" w:cs="Tahoma"/>
          <w:color w:val="000000"/>
          <w:vertAlign w:val="superscript"/>
        </w:rPr>
        <w:t>st</w:t>
      </w:r>
      <w:r w:rsidRPr="0056363A">
        <w:rPr>
          <w:rFonts w:ascii="Tahoma" w:hAnsi="Tahoma" w:cs="Tahoma"/>
          <w:color w:val="000000"/>
        </w:rPr>
        <w:t xml:space="preserve"> July to 7</w:t>
      </w:r>
      <w:r w:rsidRPr="0056363A">
        <w:rPr>
          <w:rFonts w:ascii="Tahoma" w:hAnsi="Tahoma" w:cs="Tahoma"/>
          <w:color w:val="000000"/>
          <w:vertAlign w:val="superscript"/>
        </w:rPr>
        <w:t>th</w:t>
      </w:r>
      <w:r w:rsidRPr="0056363A">
        <w:rPr>
          <w:rFonts w:ascii="Tahoma" w:hAnsi="Tahoma" w:cs="Tahoma"/>
          <w:color w:val="000000"/>
        </w:rPr>
        <w:t xml:space="preserve"> August 2020.  St Aloysius &amp; St James Lourdes Group are asking for any nominations for a sick person to go to Lourdes.  Anyone nominating a person must speak to the person before nominating and are asked to complete a nomination form which will be available from Fr Simon, Deacon Peter or from the back of Church.  Nomination forms should be returned to the parish office by </w:t>
      </w:r>
      <w:r w:rsidRPr="0056363A">
        <w:rPr>
          <w:rFonts w:ascii="Tahoma" w:hAnsi="Tahoma" w:cs="Tahoma"/>
          <w:color w:val="000000"/>
          <w:u w:val="single"/>
        </w:rPr>
        <w:t>Sunday 1</w:t>
      </w:r>
      <w:r w:rsidRPr="0056363A">
        <w:rPr>
          <w:rFonts w:ascii="Tahoma" w:hAnsi="Tahoma" w:cs="Tahoma"/>
          <w:color w:val="000000"/>
          <w:u w:val="single"/>
          <w:vertAlign w:val="superscript"/>
        </w:rPr>
        <w:t>st</w:t>
      </w:r>
      <w:r w:rsidRPr="0056363A">
        <w:rPr>
          <w:rFonts w:ascii="Tahoma" w:hAnsi="Tahoma" w:cs="Tahoma"/>
          <w:color w:val="000000"/>
          <w:u w:val="single"/>
        </w:rPr>
        <w:t xml:space="preserve"> February 2020.</w:t>
      </w:r>
    </w:p>
    <w:p w:rsidR="006E2161" w:rsidRPr="00614F75" w:rsidRDefault="006E2161" w:rsidP="006E2161">
      <w:pPr>
        <w:pStyle w:val="NormalWeb"/>
        <w:shd w:val="clear" w:color="auto" w:fill="FFFFFF"/>
        <w:tabs>
          <w:tab w:val="left" w:pos="7601"/>
        </w:tabs>
        <w:spacing w:before="0" w:beforeAutospacing="0" w:after="0" w:afterAutospacing="0"/>
        <w:ind w:right="-1"/>
        <w:rPr>
          <w:rFonts w:ascii="Tahoma" w:hAnsi="Tahoma" w:cs="Tahoma"/>
          <w:b/>
          <w:bCs/>
          <w:sz w:val="22"/>
          <w:szCs w:val="22"/>
          <w:shd w:val="clear" w:color="auto" w:fill="FFFFFF"/>
        </w:rPr>
      </w:pPr>
    </w:p>
    <w:p w:rsidR="006E2161" w:rsidRPr="0056363A" w:rsidRDefault="006E2161" w:rsidP="006E2161">
      <w:pPr>
        <w:rPr>
          <w:rFonts w:ascii="Tahoma" w:hAnsi="Tahoma" w:cs="Tahoma"/>
          <w:b/>
          <w:bCs/>
          <w:shd w:val="clear" w:color="auto" w:fill="FFFFFF"/>
        </w:rPr>
      </w:pPr>
      <w:r w:rsidRPr="0056363A">
        <w:rPr>
          <w:rFonts w:ascii="Tahoma" w:hAnsi="Tahoma" w:cs="Tahoma"/>
          <w:b/>
          <w:bCs/>
          <w:shd w:val="clear" w:color="auto" w:fill="FFFFFF"/>
        </w:rPr>
        <w:t xml:space="preserve">WELCOME TO THE NEWLY BAPTISED: </w:t>
      </w:r>
      <w:proofErr w:type="spellStart"/>
      <w:r w:rsidRPr="0056363A">
        <w:rPr>
          <w:rFonts w:ascii="Tahoma" w:hAnsi="Tahoma" w:cs="Tahoma"/>
          <w:b/>
          <w:bCs/>
          <w:shd w:val="clear" w:color="auto" w:fill="FFFFFF"/>
        </w:rPr>
        <w:t>Keeva</w:t>
      </w:r>
      <w:proofErr w:type="spellEnd"/>
      <w:r w:rsidRPr="0056363A">
        <w:rPr>
          <w:rFonts w:ascii="Tahoma" w:hAnsi="Tahoma" w:cs="Tahoma"/>
          <w:b/>
          <w:bCs/>
          <w:shd w:val="clear" w:color="auto" w:fill="FFFFFF"/>
        </w:rPr>
        <w:t xml:space="preserve"> Olivia Bent.</w:t>
      </w:r>
    </w:p>
    <w:p w:rsidR="006E2161" w:rsidRPr="00614F75" w:rsidRDefault="006E2161" w:rsidP="006E2161">
      <w:pPr>
        <w:shd w:val="clear" w:color="auto" w:fill="FFFFFF"/>
        <w:jc w:val="both"/>
        <w:textAlignment w:val="baseline"/>
        <w:rPr>
          <w:rFonts w:cs="Arial"/>
          <w:color w:val="000000"/>
          <w:spacing w:val="8"/>
          <w:sz w:val="22"/>
          <w:szCs w:val="22"/>
        </w:rPr>
      </w:pPr>
    </w:p>
    <w:p w:rsidR="006E2161" w:rsidRPr="006E2161" w:rsidRDefault="006E2161" w:rsidP="006E2161">
      <w:pPr>
        <w:ind w:right="284"/>
        <w:rPr>
          <w:rStyle w:val="Hyperlink"/>
          <w:rFonts w:ascii="Tahoma" w:hAnsi="Tahoma" w:cs="Tahoma"/>
          <w:color w:val="auto"/>
          <w:u w:val="none"/>
        </w:rPr>
      </w:pPr>
      <w:r w:rsidRPr="006E2161">
        <w:rPr>
          <w:rStyle w:val="Hyperlink"/>
          <w:rFonts w:ascii="Tahoma" w:hAnsi="Tahoma" w:cs="Tahoma"/>
          <w:b/>
          <w:bCs/>
          <w:color w:val="auto"/>
          <w:u w:val="none"/>
        </w:rPr>
        <w:t>CAKE SALE</w:t>
      </w:r>
      <w:r w:rsidRPr="006E2161">
        <w:rPr>
          <w:rStyle w:val="Hyperlink"/>
          <w:rFonts w:ascii="Tahoma" w:hAnsi="Tahoma" w:cs="Tahoma"/>
          <w:bCs/>
          <w:color w:val="auto"/>
          <w:u w:val="none"/>
        </w:rPr>
        <w:t xml:space="preserve"> </w:t>
      </w:r>
      <w:r w:rsidRPr="006E2161">
        <w:rPr>
          <w:rStyle w:val="Hyperlink"/>
          <w:rFonts w:ascii="Tahoma" w:hAnsi="Tahoma" w:cs="Tahoma"/>
          <w:color w:val="auto"/>
          <w:u w:val="none"/>
        </w:rPr>
        <w:t xml:space="preserve">Grace Whittle has been chosen by her school to go on a charity trip to Kenya to help allow young people receive an education.  She will be working alongside a school as well as building facilities for them.  She is raising money for this and has organised a cake sale at </w:t>
      </w:r>
      <w:r w:rsidRPr="006E2161">
        <w:rPr>
          <w:rStyle w:val="Hyperlink"/>
          <w:rFonts w:ascii="Tahoma" w:hAnsi="Tahoma" w:cs="Tahoma"/>
          <w:b/>
          <w:bCs/>
          <w:color w:val="auto"/>
          <w:u w:val="none"/>
        </w:rPr>
        <w:t>St Aloysius</w:t>
      </w:r>
      <w:r w:rsidRPr="006E2161">
        <w:rPr>
          <w:rStyle w:val="Hyperlink"/>
          <w:rFonts w:ascii="Tahoma" w:hAnsi="Tahoma" w:cs="Tahoma"/>
          <w:color w:val="auto"/>
          <w:u w:val="none"/>
        </w:rPr>
        <w:t xml:space="preserve">, after Mass on </w:t>
      </w:r>
      <w:r w:rsidRPr="006E2161">
        <w:rPr>
          <w:rStyle w:val="Hyperlink"/>
          <w:rFonts w:ascii="Tahoma" w:hAnsi="Tahoma" w:cs="Tahoma"/>
          <w:b/>
          <w:bCs/>
          <w:color w:val="auto"/>
          <w:u w:val="none"/>
        </w:rPr>
        <w:t>Sunday 2</w:t>
      </w:r>
      <w:r w:rsidRPr="006E2161">
        <w:rPr>
          <w:rStyle w:val="Hyperlink"/>
          <w:rFonts w:ascii="Tahoma" w:hAnsi="Tahoma" w:cs="Tahoma"/>
          <w:b/>
          <w:bCs/>
          <w:color w:val="auto"/>
          <w:u w:val="none"/>
          <w:vertAlign w:val="superscript"/>
        </w:rPr>
        <w:t>nd</w:t>
      </w:r>
      <w:r w:rsidRPr="006E2161">
        <w:rPr>
          <w:rStyle w:val="Hyperlink"/>
          <w:rFonts w:ascii="Tahoma" w:hAnsi="Tahoma" w:cs="Tahoma"/>
          <w:b/>
          <w:bCs/>
          <w:color w:val="auto"/>
          <w:u w:val="none"/>
        </w:rPr>
        <w:t xml:space="preserve"> February</w:t>
      </w:r>
      <w:r w:rsidRPr="006E2161">
        <w:rPr>
          <w:rStyle w:val="Hyperlink"/>
          <w:rFonts w:ascii="Tahoma" w:hAnsi="Tahoma" w:cs="Tahoma"/>
          <w:color w:val="auto"/>
          <w:u w:val="none"/>
        </w:rPr>
        <w:t>.</w:t>
      </w:r>
    </w:p>
    <w:p w:rsidR="006E2161" w:rsidRPr="00614F75" w:rsidRDefault="006E2161" w:rsidP="006E2161">
      <w:pPr>
        <w:ind w:right="284"/>
        <w:rPr>
          <w:rStyle w:val="Hyperlink"/>
          <w:rFonts w:ascii="Tahoma" w:hAnsi="Tahoma" w:cs="Tahoma"/>
          <w:sz w:val="16"/>
          <w:szCs w:val="16"/>
        </w:rPr>
      </w:pPr>
    </w:p>
    <w:p w:rsidR="006E2161" w:rsidRPr="0056363A" w:rsidRDefault="006E2161" w:rsidP="006E2161">
      <w:pPr>
        <w:rPr>
          <w:rFonts w:ascii="Tahoma" w:hAnsi="Tahoma" w:cs="Tahoma"/>
        </w:rPr>
      </w:pPr>
      <w:r w:rsidRPr="0056363A">
        <w:rPr>
          <w:rFonts w:ascii="Tahoma" w:hAnsi="Tahoma" w:cs="Tahoma"/>
          <w:b/>
          <w:bCs/>
          <w:color w:val="222222"/>
          <w:shd w:val="clear" w:color="auto" w:fill="FFFFFF"/>
        </w:rPr>
        <w:t>FIRST FRIDAY ADORATION</w:t>
      </w:r>
      <w:r w:rsidRPr="0056363A">
        <w:rPr>
          <w:rFonts w:ascii="Tahoma" w:hAnsi="Tahoma" w:cs="Tahoma"/>
          <w:color w:val="222222"/>
          <w:shd w:val="clear" w:color="auto" w:fill="FFFFFF"/>
        </w:rPr>
        <w:t> will recommence after the Christmas and New Year break on Friday 7 February from 2-4 pm.  You can go for as long or short a time as you wish.  Please sign the list at the back of the Church as there must be at least 2 people present in Church.  It is a time of peaceful reflection before the Blessed Sacrament and all are very welcome.  On other Fridays, they continue with the Divine Mercy Chaplet, consisting of some quiet music, the Chaplet itself, and then a little more reflective music afterwards.  This takes place from 2.45pm to 3.30pm.</w:t>
      </w:r>
    </w:p>
    <w:p w:rsidR="006E2161" w:rsidRPr="00614F75" w:rsidRDefault="006E2161" w:rsidP="006E2161">
      <w:pPr>
        <w:pStyle w:val="NormalWeb"/>
        <w:shd w:val="clear" w:color="auto" w:fill="FFFFFF"/>
        <w:spacing w:before="0" w:beforeAutospacing="0" w:after="0" w:afterAutospacing="0"/>
        <w:ind w:right="-1"/>
        <w:rPr>
          <w:rStyle w:val="Hyperlink"/>
          <w:rFonts w:ascii="Tahoma" w:hAnsi="Tahoma" w:cs="Tahoma"/>
          <w:color w:val="000000"/>
          <w:sz w:val="16"/>
          <w:szCs w:val="16"/>
        </w:rPr>
      </w:pPr>
    </w:p>
    <w:p w:rsidR="006E2161" w:rsidRPr="006E2161" w:rsidRDefault="006E2161" w:rsidP="006E2161">
      <w:pPr>
        <w:pStyle w:val="NormalWeb"/>
        <w:shd w:val="clear" w:color="auto" w:fill="FFFFFF"/>
        <w:spacing w:before="0" w:beforeAutospacing="0" w:after="0" w:afterAutospacing="0"/>
        <w:ind w:right="-1"/>
        <w:rPr>
          <w:rStyle w:val="Hyperlink"/>
          <w:rFonts w:ascii="Tahoma" w:hAnsi="Tahoma" w:cs="Tahoma"/>
          <w:color w:val="000000"/>
          <w:sz w:val="24"/>
          <w:szCs w:val="24"/>
          <w:u w:val="none"/>
        </w:rPr>
      </w:pPr>
      <w:r w:rsidRPr="006E2161">
        <w:rPr>
          <w:rStyle w:val="Hyperlink"/>
          <w:rFonts w:ascii="Tahoma" w:hAnsi="Tahoma" w:cs="Tahoma"/>
          <w:b/>
          <w:color w:val="000000"/>
          <w:sz w:val="24"/>
          <w:szCs w:val="24"/>
          <w:u w:val="none"/>
        </w:rPr>
        <w:t>THE FAMILY OF THE LATE HELEN FLANNAGAN</w:t>
      </w:r>
      <w:r w:rsidRPr="006E2161">
        <w:rPr>
          <w:rStyle w:val="Hyperlink"/>
          <w:rFonts w:ascii="Tahoma" w:hAnsi="Tahoma" w:cs="Tahoma"/>
          <w:bCs/>
          <w:color w:val="000000"/>
          <w:sz w:val="24"/>
          <w:szCs w:val="24"/>
          <w:u w:val="none"/>
        </w:rPr>
        <w:t xml:space="preserve"> </w:t>
      </w:r>
      <w:r w:rsidRPr="006E2161">
        <w:rPr>
          <w:rStyle w:val="Hyperlink"/>
          <w:rFonts w:ascii="Tahoma" w:hAnsi="Tahoma" w:cs="Tahoma"/>
          <w:color w:val="000000"/>
          <w:sz w:val="24"/>
          <w:szCs w:val="24"/>
          <w:u w:val="none"/>
        </w:rPr>
        <w:t>want to express their thanks to all who attended Helen’s Service.  They are also very grateful for the sum of £680.00p raised for the Alzheimer’s Society.</w:t>
      </w:r>
    </w:p>
    <w:p w:rsidR="006E2161" w:rsidRPr="00614F75" w:rsidRDefault="006E2161" w:rsidP="006E2161">
      <w:pPr>
        <w:shd w:val="clear" w:color="auto" w:fill="FFFFFF"/>
        <w:jc w:val="both"/>
        <w:textAlignment w:val="baseline"/>
        <w:rPr>
          <w:rFonts w:cs="Arial"/>
          <w:color w:val="000000"/>
          <w:spacing w:val="8"/>
          <w:sz w:val="22"/>
          <w:szCs w:val="22"/>
        </w:rPr>
      </w:pPr>
    </w:p>
    <w:p w:rsidR="006E2161" w:rsidRPr="00614F75" w:rsidRDefault="006E2161" w:rsidP="006E2161">
      <w:pPr>
        <w:shd w:val="clear" w:color="auto" w:fill="FFFFFF"/>
        <w:textAlignment w:val="baseline"/>
        <w:rPr>
          <w:rFonts w:ascii="Tahoma" w:hAnsi="Tahoma" w:cs="Tahoma"/>
          <w:color w:val="000000"/>
          <w:spacing w:val="8"/>
          <w:sz w:val="22"/>
          <w:szCs w:val="22"/>
        </w:rPr>
      </w:pPr>
      <w:bookmarkStart w:id="0" w:name="_GoBack"/>
      <w:r w:rsidRPr="00614F75">
        <w:rPr>
          <w:rFonts w:ascii="Tahoma" w:hAnsi="Tahoma" w:cs="Tahoma"/>
          <w:b/>
          <w:bCs/>
          <w:color w:val="000000"/>
          <w:spacing w:val="8"/>
          <w:sz w:val="22"/>
          <w:szCs w:val="22"/>
        </w:rPr>
        <w:t xml:space="preserve">YEAR OF THE WORD </w:t>
      </w:r>
      <w:r w:rsidRPr="00614F75">
        <w:rPr>
          <w:rFonts w:ascii="Tahoma" w:hAnsi="Tahoma" w:cs="Tahoma"/>
          <w:color w:val="000000"/>
          <w:spacing w:val="8"/>
          <w:sz w:val="22"/>
          <w:szCs w:val="22"/>
        </w:rPr>
        <w:t>began on 30</w:t>
      </w:r>
      <w:r w:rsidRPr="00614F75">
        <w:rPr>
          <w:rFonts w:ascii="Tahoma" w:hAnsi="Tahoma" w:cs="Tahoma"/>
          <w:color w:val="000000"/>
          <w:spacing w:val="8"/>
          <w:sz w:val="22"/>
          <w:szCs w:val="22"/>
          <w:vertAlign w:val="superscript"/>
        </w:rPr>
        <w:t>th</w:t>
      </w:r>
      <w:r w:rsidRPr="00614F75">
        <w:rPr>
          <w:rFonts w:ascii="Tahoma" w:hAnsi="Tahoma" w:cs="Tahoma"/>
          <w:color w:val="000000"/>
          <w:spacing w:val="8"/>
          <w:sz w:val="22"/>
          <w:szCs w:val="22"/>
        </w:rPr>
        <w:t xml:space="preserve"> September and runs until 31</w:t>
      </w:r>
      <w:r w:rsidRPr="00614F75">
        <w:rPr>
          <w:rFonts w:ascii="Tahoma" w:hAnsi="Tahoma" w:cs="Tahoma"/>
          <w:color w:val="000000"/>
          <w:spacing w:val="8"/>
          <w:sz w:val="22"/>
          <w:szCs w:val="22"/>
          <w:vertAlign w:val="superscript"/>
        </w:rPr>
        <w:t>st</w:t>
      </w:r>
      <w:r w:rsidRPr="00614F75">
        <w:rPr>
          <w:rFonts w:ascii="Tahoma" w:hAnsi="Tahoma" w:cs="Tahoma"/>
          <w:color w:val="000000"/>
          <w:spacing w:val="8"/>
          <w:sz w:val="22"/>
          <w:szCs w:val="22"/>
        </w:rPr>
        <w:t xml:space="preserve"> December 2020.  You can sign up </w:t>
      </w:r>
      <w:bookmarkEnd w:id="0"/>
      <w:r w:rsidRPr="00614F75">
        <w:rPr>
          <w:rFonts w:ascii="Tahoma" w:hAnsi="Tahoma" w:cs="Tahoma"/>
          <w:color w:val="000000"/>
          <w:spacing w:val="8"/>
          <w:sz w:val="22"/>
          <w:szCs w:val="22"/>
        </w:rPr>
        <w:t xml:space="preserve">to receive weekly reflections on the Sunday Gospel.  Go to: </w:t>
      </w:r>
      <w:r w:rsidRPr="00614F75">
        <w:rPr>
          <w:rFonts w:ascii="Tahoma" w:hAnsi="Tahoma" w:cs="Tahoma"/>
          <w:b/>
          <w:bCs/>
          <w:color w:val="000000"/>
          <w:spacing w:val="8"/>
          <w:sz w:val="22"/>
          <w:szCs w:val="22"/>
        </w:rPr>
        <w:t>cafod.org.uk/Pray/Year-of-the-Word</w:t>
      </w:r>
    </w:p>
    <w:p w:rsidR="006E2161" w:rsidRPr="00614F75" w:rsidRDefault="006E2161" w:rsidP="006E2161">
      <w:pPr>
        <w:shd w:val="clear" w:color="auto" w:fill="FFFFFF"/>
        <w:jc w:val="both"/>
        <w:textAlignment w:val="baseline"/>
        <w:rPr>
          <w:rFonts w:cs="Arial"/>
          <w:color w:val="000000"/>
          <w:spacing w:val="8"/>
          <w:sz w:val="16"/>
          <w:szCs w:val="16"/>
        </w:rPr>
      </w:pPr>
    </w:p>
    <w:p w:rsidR="006E2161" w:rsidRPr="00614F75" w:rsidRDefault="006E2161" w:rsidP="006E2161">
      <w:pPr>
        <w:rPr>
          <w:rFonts w:ascii="Tahoma" w:hAnsi="Tahoma" w:cs="Tahoma"/>
          <w:color w:val="000000"/>
          <w:sz w:val="22"/>
          <w:szCs w:val="22"/>
        </w:rPr>
      </w:pPr>
      <w:r w:rsidRPr="00614F75">
        <w:rPr>
          <w:rFonts w:ascii="Tahoma" w:hAnsi="Tahoma" w:cs="Tahoma"/>
          <w:b/>
          <w:bCs/>
          <w:color w:val="000000"/>
          <w:sz w:val="22"/>
          <w:szCs w:val="22"/>
        </w:rPr>
        <w:t>FACE TO FACE</w:t>
      </w:r>
      <w:r w:rsidRPr="00614F75">
        <w:rPr>
          <w:rFonts w:ascii="Tahoma" w:hAnsi="Tahoma" w:cs="Tahoma"/>
          <w:color w:val="000000"/>
          <w:sz w:val="22"/>
          <w:szCs w:val="22"/>
        </w:rPr>
        <w:t xml:space="preserve"> invitation from The Association of Religious.  At the </w:t>
      </w:r>
      <w:r w:rsidRPr="00614F75">
        <w:rPr>
          <w:rFonts w:ascii="Tahoma" w:hAnsi="Tahoma" w:cs="Tahoma"/>
          <w:b/>
          <w:bCs/>
          <w:color w:val="000000"/>
          <w:sz w:val="22"/>
          <w:szCs w:val="22"/>
        </w:rPr>
        <w:t>Mercy Hub</w:t>
      </w:r>
      <w:r w:rsidRPr="00614F75">
        <w:rPr>
          <w:rFonts w:ascii="Tahoma" w:hAnsi="Tahoma" w:cs="Tahoma"/>
          <w:color w:val="000000"/>
          <w:sz w:val="22"/>
          <w:szCs w:val="22"/>
        </w:rPr>
        <w:t xml:space="preserve"> [entrance opposite the railway station] on </w:t>
      </w:r>
      <w:r w:rsidRPr="00614F75">
        <w:rPr>
          <w:rFonts w:ascii="Tahoma" w:hAnsi="Tahoma" w:cs="Tahoma"/>
          <w:b/>
          <w:bCs/>
          <w:color w:val="000000"/>
          <w:sz w:val="22"/>
          <w:szCs w:val="22"/>
        </w:rPr>
        <w:t>Saturday February 1</w:t>
      </w:r>
      <w:r w:rsidRPr="00614F75">
        <w:rPr>
          <w:rFonts w:ascii="Tahoma" w:hAnsi="Tahoma" w:cs="Tahoma"/>
          <w:b/>
          <w:bCs/>
          <w:color w:val="000000"/>
          <w:sz w:val="22"/>
          <w:szCs w:val="22"/>
          <w:vertAlign w:val="superscript"/>
        </w:rPr>
        <w:t>st</w:t>
      </w:r>
      <w:r w:rsidRPr="00614F75">
        <w:rPr>
          <w:rStyle w:val="apple-converted-space"/>
          <w:rFonts w:ascii="Tahoma" w:hAnsi="Tahoma" w:cs="Tahoma"/>
          <w:color w:val="000000"/>
          <w:sz w:val="22"/>
          <w:szCs w:val="22"/>
        </w:rPr>
        <w:t xml:space="preserve"> from </w:t>
      </w:r>
      <w:r w:rsidRPr="00614F75">
        <w:rPr>
          <w:rFonts w:ascii="Tahoma" w:hAnsi="Tahoma" w:cs="Tahoma"/>
          <w:b/>
          <w:bCs/>
          <w:color w:val="000000"/>
          <w:sz w:val="22"/>
          <w:szCs w:val="22"/>
        </w:rPr>
        <w:t>2pm to 4pm</w:t>
      </w:r>
      <w:r w:rsidRPr="00614F75">
        <w:rPr>
          <w:rFonts w:ascii="Tahoma" w:hAnsi="Tahoma" w:cs="Tahoma"/>
          <w:color w:val="000000"/>
          <w:sz w:val="22"/>
          <w:szCs w:val="22"/>
        </w:rPr>
        <w:t>.  Come and share tea and a chat.  Just drop in for as long or short a time as you would like.  The Association of Religious are aware that there are many fewer opportunities for Young adults and Religious men and women to meet and get to know about each other.  Among religious there can be a sense of ‘invisibility’.  This a chance to spend some time together.  Welcome at 2pm, Prayer to finish at 3.40pm.</w:t>
      </w:r>
    </w:p>
    <w:p w:rsidR="006E2161" w:rsidRPr="00614F75" w:rsidRDefault="006E2161" w:rsidP="006E2161">
      <w:pPr>
        <w:rPr>
          <w:rFonts w:ascii="Tahoma" w:hAnsi="Tahoma" w:cs="Tahoma"/>
          <w:b/>
          <w:bCs/>
          <w:sz w:val="16"/>
          <w:szCs w:val="16"/>
        </w:rPr>
      </w:pPr>
    </w:p>
    <w:p w:rsidR="006E2161" w:rsidRPr="009A343A" w:rsidRDefault="006E2161" w:rsidP="006E2161">
      <w:pPr>
        <w:rPr>
          <w:rFonts w:ascii="Tahoma" w:hAnsi="Tahoma" w:cs="Tahoma"/>
          <w:sz w:val="22"/>
          <w:szCs w:val="22"/>
        </w:rPr>
      </w:pPr>
      <w:r w:rsidRPr="009A343A">
        <w:rPr>
          <w:rFonts w:ascii="Tahoma" w:hAnsi="Tahoma" w:cs="Tahoma"/>
          <w:b/>
          <w:bCs/>
          <w:sz w:val="22"/>
          <w:szCs w:val="22"/>
        </w:rPr>
        <w:t xml:space="preserve">DEATH CAFÉ </w:t>
      </w:r>
      <w:r w:rsidRPr="009A343A">
        <w:rPr>
          <w:rFonts w:ascii="Tahoma" w:hAnsi="Tahoma" w:cs="Tahoma"/>
          <w:sz w:val="22"/>
          <w:szCs w:val="22"/>
        </w:rPr>
        <w:t>Talking about death can be difficult!  South Tyneside CCG would like to invite you to join them for open and relaxed conversation in a safe environment to talk about topics related to dying, death and the end of life.  The object is to increase awareness of death, talking about experiences, thoughts and fears over a cup of tea/coffee and cake.  Join them on Wednesday 5th February 2pm till 4pm Room 8 (Learning Lounge), First Floor, Hebburn Central, Glen Street, Hebburn NE31 1AB.</w:t>
      </w:r>
    </w:p>
    <w:p w:rsidR="006E2161" w:rsidRPr="00614F75" w:rsidRDefault="006E2161" w:rsidP="006E2161">
      <w:pPr>
        <w:shd w:val="clear" w:color="auto" w:fill="FFFFFF"/>
        <w:jc w:val="both"/>
        <w:textAlignment w:val="baseline"/>
        <w:rPr>
          <w:rFonts w:cs="Arial"/>
          <w:color w:val="000000"/>
          <w:spacing w:val="8"/>
          <w:sz w:val="16"/>
          <w:szCs w:val="16"/>
        </w:rPr>
      </w:pPr>
    </w:p>
    <w:p w:rsidR="006E2161" w:rsidRPr="00614F75" w:rsidRDefault="006E2161" w:rsidP="006E2161">
      <w:pPr>
        <w:rPr>
          <w:rFonts w:ascii="Tahoma" w:eastAsia="Calibri" w:hAnsi="Tahoma" w:cs="Tahoma"/>
          <w:sz w:val="22"/>
          <w:szCs w:val="22"/>
        </w:rPr>
      </w:pPr>
      <w:r w:rsidRPr="00614F75">
        <w:rPr>
          <w:rFonts w:ascii="Tahoma" w:eastAsia="Calibri" w:hAnsi="Tahoma" w:cs="Tahoma"/>
          <w:b/>
          <w:bCs/>
          <w:sz w:val="22"/>
          <w:szCs w:val="22"/>
        </w:rPr>
        <w:t xml:space="preserve">THE GOD WHO SPEAKS </w:t>
      </w:r>
      <w:r w:rsidRPr="00614F75">
        <w:rPr>
          <w:rFonts w:ascii="Tahoma" w:eastAsia="Calibri" w:hAnsi="Tahoma" w:cs="Tahoma"/>
          <w:sz w:val="22"/>
          <w:szCs w:val="22"/>
        </w:rPr>
        <w:t>continuing the Church’s special year looking at the Scriptures, there will be three evenings to look at Saint Paul and his first letter to the Christians of Corinth on Thursdays 6</w:t>
      </w:r>
      <w:r w:rsidRPr="00614F75">
        <w:rPr>
          <w:rFonts w:ascii="Tahoma" w:eastAsia="Calibri" w:hAnsi="Tahoma" w:cs="Tahoma"/>
          <w:sz w:val="22"/>
          <w:szCs w:val="22"/>
          <w:vertAlign w:val="superscript"/>
        </w:rPr>
        <w:t>th</w:t>
      </w:r>
      <w:r w:rsidRPr="00614F75">
        <w:rPr>
          <w:rFonts w:ascii="Tahoma" w:eastAsia="Calibri" w:hAnsi="Tahoma" w:cs="Tahoma"/>
          <w:sz w:val="22"/>
          <w:szCs w:val="22"/>
        </w:rPr>
        <w:t>, 13</w:t>
      </w:r>
      <w:r w:rsidRPr="00614F75">
        <w:rPr>
          <w:rFonts w:ascii="Tahoma" w:eastAsia="Calibri" w:hAnsi="Tahoma" w:cs="Tahoma"/>
          <w:sz w:val="22"/>
          <w:szCs w:val="22"/>
          <w:vertAlign w:val="superscript"/>
        </w:rPr>
        <w:t>th</w:t>
      </w:r>
      <w:r w:rsidRPr="00614F75">
        <w:rPr>
          <w:rFonts w:ascii="Tahoma" w:eastAsia="Calibri" w:hAnsi="Tahoma" w:cs="Tahoma"/>
          <w:sz w:val="22"/>
          <w:szCs w:val="22"/>
        </w:rPr>
        <w:t xml:space="preserve"> and 20</w:t>
      </w:r>
      <w:r w:rsidRPr="00614F75">
        <w:rPr>
          <w:rFonts w:ascii="Tahoma" w:eastAsia="Calibri" w:hAnsi="Tahoma" w:cs="Tahoma"/>
          <w:sz w:val="22"/>
          <w:szCs w:val="22"/>
          <w:vertAlign w:val="superscript"/>
        </w:rPr>
        <w:t>th</w:t>
      </w:r>
      <w:r w:rsidRPr="00614F75">
        <w:rPr>
          <w:rFonts w:ascii="Tahoma" w:eastAsia="Calibri" w:hAnsi="Tahoma" w:cs="Tahoma"/>
          <w:sz w:val="22"/>
          <w:szCs w:val="22"/>
        </w:rPr>
        <w:t xml:space="preserve"> February from 7pm-8pm in Saint Joseph’s (Jarrow) Parish Room.</w:t>
      </w:r>
    </w:p>
    <w:p w:rsidR="006E2161" w:rsidRPr="00614F75" w:rsidRDefault="006E2161" w:rsidP="006E2161">
      <w:pPr>
        <w:rPr>
          <w:rFonts w:ascii="Tahoma" w:hAnsi="Tahoma" w:cs="Tahoma"/>
          <w:color w:val="000000"/>
          <w:sz w:val="16"/>
          <w:szCs w:val="16"/>
        </w:rPr>
      </w:pPr>
    </w:p>
    <w:p w:rsidR="006E2161" w:rsidRPr="00614F75" w:rsidRDefault="006E2161" w:rsidP="006E2161">
      <w:pPr>
        <w:rPr>
          <w:rFonts w:ascii="Tahoma" w:hAnsi="Tahoma" w:cs="Tahoma"/>
          <w:sz w:val="22"/>
          <w:szCs w:val="22"/>
        </w:rPr>
      </w:pPr>
      <w:r w:rsidRPr="00614F75">
        <w:rPr>
          <w:rFonts w:ascii="Tahoma" w:hAnsi="Tahoma" w:cs="Tahoma"/>
          <w:b/>
          <w:bCs/>
          <w:color w:val="000000"/>
          <w:sz w:val="22"/>
          <w:szCs w:val="22"/>
          <w:shd w:val="clear" w:color="auto" w:fill="FFFFFF"/>
        </w:rPr>
        <w:t>ST</w:t>
      </w:r>
      <w:r w:rsidRPr="00614F75">
        <w:rPr>
          <w:rFonts w:ascii="Tahoma" w:hAnsi="Tahoma" w:cs="Tahoma"/>
          <w:color w:val="000000"/>
          <w:sz w:val="22"/>
          <w:szCs w:val="22"/>
          <w:shd w:val="clear" w:color="auto" w:fill="FFFFFF"/>
        </w:rPr>
        <w:t xml:space="preserve"> </w:t>
      </w:r>
      <w:r w:rsidRPr="00614F75">
        <w:rPr>
          <w:rFonts w:ascii="Tahoma" w:hAnsi="Tahoma" w:cs="Tahoma"/>
          <w:b/>
          <w:bCs/>
          <w:color w:val="000000"/>
          <w:sz w:val="22"/>
          <w:szCs w:val="22"/>
          <w:shd w:val="clear" w:color="auto" w:fill="FFFFFF"/>
        </w:rPr>
        <w:t>JOSEPH’S</w:t>
      </w:r>
      <w:r w:rsidRPr="00614F75">
        <w:rPr>
          <w:rFonts w:ascii="Tahoma" w:hAnsi="Tahoma" w:cs="Tahoma"/>
          <w:color w:val="000000"/>
          <w:sz w:val="22"/>
          <w:szCs w:val="22"/>
          <w:shd w:val="clear" w:color="auto" w:fill="FFFFFF"/>
        </w:rPr>
        <w:t xml:space="preserve"> </w:t>
      </w:r>
      <w:r w:rsidRPr="00614F75">
        <w:rPr>
          <w:rFonts w:ascii="Tahoma" w:hAnsi="Tahoma" w:cs="Tahoma"/>
          <w:b/>
          <w:bCs/>
          <w:color w:val="000000"/>
          <w:sz w:val="22"/>
          <w:szCs w:val="22"/>
          <w:shd w:val="clear" w:color="auto" w:fill="FFFFFF"/>
        </w:rPr>
        <w:t>CATHOLIC</w:t>
      </w:r>
      <w:r w:rsidRPr="00614F75">
        <w:rPr>
          <w:rFonts w:ascii="Tahoma" w:hAnsi="Tahoma" w:cs="Tahoma"/>
          <w:color w:val="000000"/>
          <w:sz w:val="22"/>
          <w:szCs w:val="22"/>
          <w:shd w:val="clear" w:color="auto" w:fill="FFFFFF"/>
        </w:rPr>
        <w:t xml:space="preserve"> </w:t>
      </w:r>
      <w:r w:rsidRPr="00614F75">
        <w:rPr>
          <w:rFonts w:ascii="Tahoma" w:hAnsi="Tahoma" w:cs="Tahoma"/>
          <w:b/>
          <w:bCs/>
          <w:color w:val="000000"/>
          <w:sz w:val="22"/>
          <w:szCs w:val="22"/>
          <w:shd w:val="clear" w:color="auto" w:fill="FFFFFF"/>
        </w:rPr>
        <w:t>ACADEMY</w:t>
      </w:r>
      <w:r w:rsidRPr="00614F75">
        <w:rPr>
          <w:rFonts w:ascii="Tahoma" w:hAnsi="Tahoma" w:cs="Tahoma"/>
          <w:color w:val="000000"/>
          <w:sz w:val="22"/>
          <w:szCs w:val="22"/>
          <w:shd w:val="clear" w:color="auto" w:fill="FFFFFF"/>
        </w:rPr>
        <w:t xml:space="preserve"> is currently collecting 15cm x 15cm size knitted squares, can be multicoloured. These squares will be used for students to work together and also to make a blanket(s) which unites the school with its parishes.  If interested, please place your knitted squares in the box provided at the back of church until enough has been collected.</w:t>
      </w:r>
    </w:p>
    <w:p w:rsidR="006E2161" w:rsidRPr="00B06138" w:rsidRDefault="00463C69" w:rsidP="006E2161">
      <w:pPr>
        <w:rPr>
          <w:rFonts w:ascii="Tahoma" w:hAnsi="Tahoma" w:cs="Tahoma"/>
          <w:color w:val="000000"/>
        </w:rPr>
      </w:pPr>
      <w:r w:rsidRPr="00463C69">
        <w:rPr>
          <w:noProof/>
        </w:rPr>
        <w:pict>
          <v:shape id="Text Box 10" o:spid="_x0000_s1028" type="#_x0000_t202" style="position:absolute;margin-left:19.45pt;margin-top:9.9pt;width:7in;height:40.4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&#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6E2161" w:rsidRPr="003C34B6" w:rsidTr="00A560B9">
                    <w:trPr>
                      <w:trHeight w:val="283"/>
                    </w:trPr>
                    <w:tc>
                      <w:tcPr>
                        <w:tcW w:w="9918" w:type="dxa"/>
                        <w:gridSpan w:val="4"/>
                        <w:vAlign w:val="center"/>
                      </w:tcPr>
                      <w:p w:rsidR="006E2161" w:rsidRPr="00054DA8" w:rsidRDefault="006E2161" w:rsidP="00BC2B05">
                        <w:pPr>
                          <w:jc w:val="center"/>
                          <w:rPr>
                            <w:rFonts w:ascii="Tahoma" w:hAnsi="Tahoma" w:cs="Tahoma"/>
                            <w:b/>
                          </w:rPr>
                        </w:pPr>
                        <w:r w:rsidRPr="00054DA8">
                          <w:rPr>
                            <w:rFonts w:ascii="Tahoma" w:hAnsi="Tahoma" w:cs="Tahoma"/>
                            <w:b/>
                            <w:sz w:val="22"/>
                            <w:szCs w:val="22"/>
                          </w:rPr>
                          <w:t>200 Club</w:t>
                        </w:r>
                      </w:p>
                    </w:tc>
                  </w:tr>
                  <w:tr w:rsidR="006E2161" w:rsidRPr="003C34B6" w:rsidTr="00A560B9">
                    <w:trPr>
                      <w:trHeight w:val="283"/>
                    </w:trPr>
                    <w:tc>
                      <w:tcPr>
                        <w:tcW w:w="2518" w:type="dxa"/>
                        <w:vAlign w:val="center"/>
                      </w:tcPr>
                      <w:p w:rsidR="006E2161" w:rsidRPr="00054DA8" w:rsidRDefault="006E2161" w:rsidP="00BC2B05">
                        <w:pPr>
                          <w:jc w:val="center"/>
                          <w:rPr>
                            <w:rFonts w:ascii="Tahoma" w:hAnsi="Tahoma" w:cs="Tahoma"/>
                            <w:b/>
                          </w:rPr>
                        </w:pPr>
                        <w:r>
                          <w:rPr>
                            <w:rFonts w:ascii="Tahoma" w:hAnsi="Tahoma" w:cs="Tahoma"/>
                            <w:b/>
                          </w:rPr>
                          <w:t>19</w:t>
                        </w:r>
                        <w:r w:rsidRPr="003B756F">
                          <w:rPr>
                            <w:rFonts w:ascii="Tahoma" w:hAnsi="Tahoma" w:cs="Tahoma"/>
                            <w:b/>
                            <w:vertAlign w:val="superscript"/>
                          </w:rPr>
                          <w:t>th</w:t>
                        </w:r>
                        <w:r>
                          <w:rPr>
                            <w:rFonts w:ascii="Tahoma" w:hAnsi="Tahoma" w:cs="Tahoma"/>
                            <w:b/>
                          </w:rPr>
                          <w:t xml:space="preserve"> January</w:t>
                        </w:r>
                      </w:p>
                    </w:tc>
                    <w:tc>
                      <w:tcPr>
                        <w:tcW w:w="2864" w:type="dxa"/>
                        <w:vAlign w:val="center"/>
                      </w:tcPr>
                      <w:p w:rsidR="006E2161" w:rsidRPr="00054DA8" w:rsidRDefault="006E2161" w:rsidP="00BC2B05">
                        <w:pPr>
                          <w:jc w:val="center"/>
                          <w:rPr>
                            <w:rFonts w:ascii="Tahoma" w:hAnsi="Tahoma" w:cs="Tahoma"/>
                            <w:b/>
                          </w:rPr>
                        </w:pPr>
                        <w:r>
                          <w:rPr>
                            <w:rFonts w:ascii="Tahoma" w:hAnsi="Tahoma" w:cs="Tahoma"/>
                            <w:b/>
                          </w:rPr>
                          <w:t>Mary McGonnell</w:t>
                        </w:r>
                      </w:p>
                    </w:tc>
                    <w:tc>
                      <w:tcPr>
                        <w:tcW w:w="2126" w:type="dxa"/>
                        <w:vAlign w:val="center"/>
                      </w:tcPr>
                      <w:p w:rsidR="006E2161" w:rsidRPr="00054DA8" w:rsidRDefault="006E2161" w:rsidP="00BC2B05">
                        <w:pPr>
                          <w:jc w:val="center"/>
                          <w:rPr>
                            <w:rFonts w:ascii="Tahoma" w:hAnsi="Tahoma" w:cs="Tahoma"/>
                            <w:b/>
                          </w:rPr>
                        </w:pPr>
                        <w:r w:rsidRPr="00054DA8">
                          <w:rPr>
                            <w:rFonts w:ascii="Tahoma" w:hAnsi="Tahoma" w:cs="Tahoma"/>
                            <w:b/>
                          </w:rPr>
                          <w:t xml:space="preserve">No:  </w:t>
                        </w:r>
                        <w:r>
                          <w:rPr>
                            <w:rFonts w:ascii="Tahoma" w:hAnsi="Tahoma" w:cs="Tahoma"/>
                            <w:b/>
                          </w:rPr>
                          <w:t>13</w:t>
                        </w:r>
                      </w:p>
                    </w:tc>
                    <w:tc>
                      <w:tcPr>
                        <w:tcW w:w="2410" w:type="dxa"/>
                        <w:vAlign w:val="center"/>
                      </w:tcPr>
                      <w:p w:rsidR="006E2161" w:rsidRPr="00054DA8" w:rsidRDefault="006E2161" w:rsidP="002927D9">
                        <w:pPr>
                          <w:jc w:val="center"/>
                          <w:rPr>
                            <w:rFonts w:ascii="Tahoma" w:hAnsi="Tahoma" w:cs="Tahoma"/>
                            <w:b/>
                          </w:rPr>
                        </w:pPr>
                        <w:r w:rsidRPr="00054DA8">
                          <w:rPr>
                            <w:rFonts w:ascii="Tahoma" w:hAnsi="Tahoma" w:cs="Tahoma"/>
                            <w:b/>
                          </w:rPr>
                          <w:t>£10</w:t>
                        </w:r>
                      </w:p>
                    </w:tc>
                  </w:tr>
                </w:tbl>
                <w:p w:rsidR="006E2161" w:rsidRPr="003C34B6" w:rsidRDefault="006E2161" w:rsidP="006E2161"/>
              </w:txbxContent>
            </v:textbox>
            <w10:wrap anchorx="margin"/>
          </v:shape>
        </w:pict>
      </w:r>
    </w:p>
    <w:p w:rsidR="006E2161" w:rsidRPr="00933D80" w:rsidRDefault="006E2161" w:rsidP="006E2161">
      <w:pPr>
        <w:rPr>
          <w:rFonts w:ascii="Tahoma" w:hAnsi="Tahoma" w:cs="Tahoma"/>
          <w:color w:val="000000"/>
        </w:rPr>
      </w:pPr>
    </w:p>
    <w:p w:rsidR="006E2161" w:rsidRPr="00F254D3" w:rsidRDefault="006E2161" w:rsidP="006E2161">
      <w:pPr>
        <w:rPr>
          <w:rFonts w:ascii="Tahoma" w:hAnsi="Tahoma" w:cs="Tahoma"/>
          <w:b/>
          <w:sz w:val="10"/>
          <w:szCs w:val="10"/>
        </w:rPr>
      </w:pPr>
    </w:p>
    <w:p w:rsidR="006E2161" w:rsidRPr="00937487" w:rsidRDefault="006E2161" w:rsidP="006E2161">
      <w:pPr>
        <w:jc w:val="center"/>
        <w:rPr>
          <w:rFonts w:ascii="Tahoma" w:hAnsi="Tahoma" w:cs="Tahoma"/>
          <w:b/>
          <w:sz w:val="16"/>
          <w:szCs w:val="16"/>
        </w:rPr>
      </w:pPr>
    </w:p>
    <w:p w:rsidR="006E2161" w:rsidRDefault="006E2161" w:rsidP="006E2161">
      <w:pPr>
        <w:jc w:val="center"/>
        <w:rPr>
          <w:rFonts w:ascii="Tahoma" w:hAnsi="Tahoma" w:cs="Tahoma"/>
          <w:b/>
          <w:sz w:val="32"/>
          <w:szCs w:val="32"/>
        </w:rPr>
      </w:pPr>
    </w:p>
    <w:p w:rsidR="006E2161" w:rsidRPr="00933D80" w:rsidRDefault="006E2161" w:rsidP="006E2161">
      <w:pPr>
        <w:jc w:val="center"/>
        <w:rPr>
          <w:rFonts w:ascii="Tahoma" w:hAnsi="Tahoma" w:cs="Tahoma"/>
          <w:b/>
          <w:sz w:val="32"/>
          <w:szCs w:val="32"/>
        </w:rPr>
      </w:pPr>
      <w:r w:rsidRPr="00933D80">
        <w:rPr>
          <w:rFonts w:ascii="Tahoma" w:hAnsi="Tahoma" w:cs="Tahoma"/>
          <w:b/>
          <w:sz w:val="32"/>
          <w:szCs w:val="32"/>
        </w:rPr>
        <w:t>NORTHERN CATHOLIC CALENDARS ON SALE IN PIETY STALL £3</w:t>
      </w:r>
    </w:p>
    <w:p w:rsidR="006E2161" w:rsidRPr="001A5541" w:rsidRDefault="006E2161" w:rsidP="006E2161">
      <w:pPr>
        <w:ind w:right="-136"/>
        <w:rPr>
          <w:rFonts w:ascii="Tahoma" w:hAnsi="Tahoma" w:cs="Tahoma"/>
          <w:bCs/>
          <w:sz w:val="18"/>
          <w:szCs w:val="18"/>
        </w:rPr>
      </w:pPr>
    </w:p>
    <w:sectPr w:rsidR="006E2161" w:rsidRPr="001A5541"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69DA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C537861"/>
    <w:multiLevelType w:val="hybridMultilevel"/>
    <w:tmpl w:val="F686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9">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E15C9E"/>
    <w:multiLevelType w:val="hybridMultilevel"/>
    <w:tmpl w:val="A7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F4BFF"/>
    <w:multiLevelType w:val="hybridMultilevel"/>
    <w:tmpl w:val="696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48"/>
  </w:num>
  <w:num w:numId="4">
    <w:abstractNumId w:val="47"/>
  </w:num>
  <w:num w:numId="5">
    <w:abstractNumId w:val="14"/>
  </w:num>
  <w:num w:numId="6">
    <w:abstractNumId w:val="13"/>
  </w:num>
  <w:num w:numId="7">
    <w:abstractNumId w:val="24"/>
  </w:num>
  <w:num w:numId="8">
    <w:abstractNumId w:val="1"/>
  </w:num>
  <w:num w:numId="9">
    <w:abstractNumId w:val="28"/>
  </w:num>
  <w:num w:numId="10">
    <w:abstractNumId w:val="7"/>
  </w:num>
  <w:num w:numId="11">
    <w:abstractNumId w:val="10"/>
  </w:num>
  <w:num w:numId="12">
    <w:abstractNumId w:val="18"/>
  </w:num>
  <w:num w:numId="13">
    <w:abstractNumId w:val="38"/>
  </w:num>
  <w:num w:numId="14">
    <w:abstractNumId w:val="33"/>
  </w:num>
  <w:num w:numId="15">
    <w:abstractNumId w:val="29"/>
  </w:num>
  <w:num w:numId="16">
    <w:abstractNumId w:val="0"/>
  </w:num>
  <w:num w:numId="17">
    <w:abstractNumId w:val="45"/>
  </w:num>
  <w:num w:numId="18">
    <w:abstractNumId w:val="6"/>
  </w:num>
  <w:num w:numId="19">
    <w:abstractNumId w:val="19"/>
  </w:num>
  <w:num w:numId="20">
    <w:abstractNumId w:val="5"/>
  </w:num>
  <w:num w:numId="21">
    <w:abstractNumId w:val="27"/>
  </w:num>
  <w:num w:numId="22">
    <w:abstractNumId w:val="32"/>
  </w:num>
  <w:num w:numId="23">
    <w:abstractNumId w:val="8"/>
  </w:num>
  <w:num w:numId="24">
    <w:abstractNumId w:val="40"/>
  </w:num>
  <w:num w:numId="25">
    <w:abstractNumId w:val="21"/>
  </w:num>
  <w:num w:numId="26">
    <w:abstractNumId w:val="49"/>
  </w:num>
  <w:num w:numId="27">
    <w:abstractNumId w:val="11"/>
  </w:num>
  <w:num w:numId="28">
    <w:abstractNumId w:val="25"/>
  </w:num>
  <w:num w:numId="29">
    <w:abstractNumId w:val="34"/>
  </w:num>
  <w:num w:numId="30">
    <w:abstractNumId w:val="31"/>
  </w:num>
  <w:num w:numId="31">
    <w:abstractNumId w:val="17"/>
  </w:num>
  <w:num w:numId="32">
    <w:abstractNumId w:val="23"/>
  </w:num>
  <w:num w:numId="33">
    <w:abstractNumId w:val="36"/>
  </w:num>
  <w:num w:numId="34">
    <w:abstractNumId w:val="4"/>
  </w:num>
  <w:num w:numId="35">
    <w:abstractNumId w:val="35"/>
  </w:num>
  <w:num w:numId="36">
    <w:abstractNumId w:val="30"/>
  </w:num>
  <w:num w:numId="37">
    <w:abstractNumId w:val="16"/>
  </w:num>
  <w:num w:numId="38">
    <w:abstractNumId w:val="43"/>
  </w:num>
  <w:num w:numId="39">
    <w:abstractNumId w:val="37"/>
  </w:num>
  <w:num w:numId="40">
    <w:abstractNumId w:val="46"/>
  </w:num>
  <w:num w:numId="41">
    <w:abstractNumId w:val="12"/>
  </w:num>
  <w:num w:numId="42">
    <w:abstractNumId w:val="3"/>
  </w:num>
  <w:num w:numId="43">
    <w:abstractNumId w:val="26"/>
  </w:num>
  <w:num w:numId="44">
    <w:abstractNumId w:val="44"/>
  </w:num>
  <w:num w:numId="45">
    <w:abstractNumId w:val="2"/>
  </w:num>
  <w:num w:numId="46">
    <w:abstractNumId w:val="9"/>
  </w:num>
  <w:num w:numId="47">
    <w:abstractNumId w:val="20"/>
  </w:num>
  <w:num w:numId="48">
    <w:abstractNumId w:val="39"/>
  </w:num>
  <w:num w:numId="49">
    <w:abstractNumId w:val="41"/>
  </w:num>
  <w:num w:numId="50">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C69"/>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161"/>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A76"/>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5AD"/>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77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staloysiusstj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2020-01-24T09:02:00Z</cp:lastPrinted>
  <dcterms:created xsi:type="dcterms:W3CDTF">2020-01-24T09:03:00Z</dcterms:created>
  <dcterms:modified xsi:type="dcterms:W3CDTF">2020-01-24T09:03:00Z</dcterms:modified>
</cp:coreProperties>
</file>